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1783630A" w:rsidR="00774BC0" w:rsidRPr="002D3F6B" w:rsidRDefault="00C55C84" w:rsidP="002D3F6B">
      <w:r w:rsidRPr="00C55C84">
        <w:rPr>
          <w:cs/>
        </w:rPr>
        <w:drawing>
          <wp:anchor distT="0" distB="0" distL="114300" distR="114300" simplePos="0" relativeHeight="251658240" behindDoc="0" locked="0" layoutInCell="1" allowOverlap="1" wp14:anchorId="267B2983" wp14:editId="333E4F84">
            <wp:simplePos x="0" y="0"/>
            <wp:positionH relativeFrom="column">
              <wp:posOffset>-1417</wp:posOffset>
            </wp:positionH>
            <wp:positionV relativeFrom="paragraph">
              <wp:posOffset>-323215</wp:posOffset>
            </wp:positionV>
            <wp:extent cx="10159399" cy="7200000"/>
            <wp:effectExtent l="0" t="0" r="0" b="1270"/>
            <wp:wrapNone/>
            <wp:docPr id="19007599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5992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399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C55C8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10" w:bottom="708" w:left="426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F25F" w14:textId="77777777" w:rsidR="00071790" w:rsidRDefault="00071790">
      <w:r>
        <w:separator/>
      </w:r>
    </w:p>
  </w:endnote>
  <w:endnote w:type="continuationSeparator" w:id="0">
    <w:p w14:paraId="320C865A" w14:textId="77777777" w:rsidR="00071790" w:rsidRDefault="0007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D998" w14:textId="77777777" w:rsidR="00071790" w:rsidRDefault="00071790">
      <w:r>
        <w:separator/>
      </w:r>
    </w:p>
  </w:footnote>
  <w:footnote w:type="continuationSeparator" w:id="0">
    <w:p w14:paraId="1802F641" w14:textId="77777777" w:rsidR="00071790" w:rsidRDefault="0007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1790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55C84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