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A8BD" w14:textId="3A8B74FF" w:rsidR="00282C31" w:rsidRPr="00FA0981" w:rsidRDefault="00000000" w:rsidP="00775F07">
      <w:pPr>
        <w:pStyle w:val="a3"/>
        <w:spacing w:before="88"/>
        <w:ind w:left="144" w:right="215"/>
        <w:rPr>
          <w:rFonts w:ascii="TH SarabunPSK" w:eastAsia="Arial" w:hAnsi="TH SarabunPSK" w:cs="TH SarabunPSK" w:hint="cs"/>
          <w:sz w:val="28"/>
          <w:szCs w:val="28"/>
        </w:rPr>
      </w:pPr>
      <w:r w:rsidRPr="00FA0981">
        <w:rPr>
          <w:rFonts w:ascii="TH SarabunPSK" w:hAnsi="TH SarabunPSK" w:cs="TH SarabunPSK" w:hint="cs"/>
          <w:sz w:val="28"/>
          <w:szCs w:val="28"/>
        </w:rPr>
        <w:t>รายงานผลการใช</w:t>
      </w:r>
      <w:r w:rsidRPr="00FA0981">
        <w:rPr>
          <w:rFonts w:ascii="TH SarabunPSK" w:hAnsi="TH SarabunPSK" w:cs="TH SarabunPSK" w:hint="cs"/>
          <w:position w:val="2"/>
          <w:sz w:val="28"/>
          <w:szCs w:val="28"/>
        </w:rPr>
        <w:t>้</w:t>
      </w:r>
      <w:r w:rsidRPr="00FA0981">
        <w:rPr>
          <w:rFonts w:ascii="TH SarabunPSK" w:hAnsi="TH SarabunPSK" w:cs="TH SarabunPSK" w:hint="cs"/>
          <w:sz w:val="28"/>
          <w:szCs w:val="28"/>
        </w:rPr>
        <w:t>จ่ายงบประมาณ</w:t>
      </w:r>
      <w:r w:rsidRPr="00FA0981">
        <w:rPr>
          <w:rFonts w:ascii="TH SarabunPSK" w:hAnsi="TH SarabunPSK" w:cs="TH SarabunPSK" w:hint="cs"/>
          <w:spacing w:val="29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ไตรมาส</w:t>
      </w:r>
      <w:r w:rsidR="00775F07" w:rsidRPr="00FA0981">
        <w:rPr>
          <w:rFonts w:ascii="TH SarabunPSK" w:hAnsi="TH SarabunPSK" w:cs="TH SarabunPSK" w:hint="cs"/>
          <w:sz w:val="28"/>
          <w:szCs w:val="28"/>
          <w:cs/>
          <w:lang w:bidi="th-TH"/>
        </w:rPr>
        <w:t>ที่</w:t>
      </w:r>
      <w:r w:rsidRPr="00FA0981">
        <w:rPr>
          <w:rFonts w:ascii="TH SarabunPSK" w:hAnsi="TH SarabunPSK" w:cs="TH SarabunPSK" w:hint="cs"/>
          <w:spacing w:val="3"/>
          <w:sz w:val="28"/>
          <w:szCs w:val="28"/>
        </w:rPr>
        <w:t xml:space="preserve"> </w:t>
      </w:r>
      <w:r w:rsidRPr="00FA0981">
        <w:rPr>
          <w:rFonts w:ascii="TH SarabunPSK" w:eastAsia="Arial" w:hAnsi="TH SarabunPSK" w:cs="TH SarabunPSK" w:hint="cs"/>
          <w:spacing w:val="-10"/>
          <w:sz w:val="28"/>
          <w:szCs w:val="28"/>
        </w:rPr>
        <w:t>1</w:t>
      </w:r>
    </w:p>
    <w:p w14:paraId="35E2437C" w14:textId="1CC9ACB8" w:rsidR="00282C31" w:rsidRPr="00FA0981" w:rsidRDefault="00000000" w:rsidP="00775F07">
      <w:pPr>
        <w:pStyle w:val="a3"/>
        <w:spacing w:before="17"/>
        <w:ind w:left="144" w:right="144"/>
        <w:rPr>
          <w:rFonts w:ascii="TH SarabunPSK" w:hAnsi="TH SarabunPSK" w:cs="TH SarabunPSK" w:hint="cs"/>
          <w:sz w:val="28"/>
          <w:szCs w:val="28"/>
        </w:rPr>
      </w:pPr>
      <w:r w:rsidRPr="00FA0981">
        <w:rPr>
          <w:rFonts w:ascii="TH SarabunPSK" w:hAnsi="TH SarabunPSK" w:cs="TH SarabunPSK" w:hint="cs"/>
          <w:spacing w:val="-2"/>
          <w:sz w:val="28"/>
          <w:szCs w:val="28"/>
        </w:rPr>
        <w:t>สถานีต</w:t>
      </w:r>
      <w:r w:rsidR="00775F07" w:rsidRPr="00FA0981">
        <w:rPr>
          <w:rFonts w:ascii="TH SarabunPSK" w:hAnsi="TH SarabunPSK" w:cs="TH SarabunPSK" w:hint="cs"/>
          <w:spacing w:val="-2"/>
          <w:sz w:val="28"/>
          <w:szCs w:val="28"/>
          <w:cs/>
          <w:lang w:bidi="th-TH"/>
        </w:rPr>
        <w:t>ำ</w:t>
      </w:r>
      <w:r w:rsidRPr="00FA0981">
        <w:rPr>
          <w:rFonts w:ascii="TH SarabunPSK" w:hAnsi="TH SarabunPSK" w:cs="TH SarabunPSK" w:hint="cs"/>
          <w:spacing w:val="-2"/>
          <w:sz w:val="28"/>
          <w:szCs w:val="28"/>
        </w:rPr>
        <w:t>รวจภูธรราชกรูด</w:t>
      </w:r>
    </w:p>
    <w:p w14:paraId="4443CA4F" w14:textId="173CC4A6" w:rsidR="00282C31" w:rsidRPr="00FA0981" w:rsidRDefault="00000000" w:rsidP="00775F07">
      <w:pPr>
        <w:pStyle w:val="a3"/>
        <w:spacing w:before="18"/>
        <w:ind w:left="215" w:right="71"/>
        <w:rPr>
          <w:rFonts w:ascii="TH SarabunPSK" w:eastAsia="TH SarabunPSK" w:hAnsi="TH SarabunPSK" w:cs="TH SarabunPSK" w:hint="cs"/>
          <w:sz w:val="28"/>
          <w:szCs w:val="28"/>
        </w:rPr>
      </w:pPr>
      <w:r w:rsidRPr="00FA0981">
        <w:rPr>
          <w:rFonts w:ascii="TH SarabunPSK" w:hAnsi="TH SarabunPSK" w:cs="TH SarabunPSK" w:hint="cs"/>
          <w:sz w:val="28"/>
          <w:szCs w:val="28"/>
        </w:rPr>
        <w:t>ประจ</w:t>
      </w:r>
      <w:r w:rsidR="00775F07" w:rsidRPr="00FA0981">
        <w:rPr>
          <w:rFonts w:ascii="TH SarabunPSK" w:hAnsi="TH SarabunPSK" w:cs="TH SarabunPSK" w:hint="cs"/>
          <w:sz w:val="28"/>
          <w:szCs w:val="28"/>
          <w:cs/>
          <w:lang w:bidi="th-TH"/>
        </w:rPr>
        <w:t>ำ</w:t>
      </w:r>
      <w:r w:rsidRPr="00FA0981">
        <w:rPr>
          <w:rFonts w:ascii="TH SarabunPSK" w:hAnsi="TH SarabunPSK" w:cs="TH SarabunPSK" w:hint="cs"/>
          <w:sz w:val="28"/>
          <w:szCs w:val="28"/>
        </w:rPr>
        <w:t>ปี</w:t>
      </w:r>
      <w:r w:rsidRPr="00FA0981">
        <w:rPr>
          <w:rFonts w:ascii="TH SarabunPSK" w:hAnsi="TH SarabunPSK" w:cs="TH SarabunPSK" w:hint="cs"/>
          <w:spacing w:val="-40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งบประมาณ</w:t>
      </w:r>
      <w:r w:rsidRPr="00FA0981">
        <w:rPr>
          <w:rFonts w:ascii="TH SarabunPSK" w:hAnsi="TH SarabunPSK" w:cs="TH SarabunPSK" w:hint="cs"/>
          <w:spacing w:val="-20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พ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.</w:t>
      </w:r>
      <w:r w:rsidRPr="00FA0981">
        <w:rPr>
          <w:rFonts w:ascii="TH SarabunPSK" w:hAnsi="TH SarabunPSK" w:cs="TH SarabunPSK" w:hint="cs"/>
          <w:sz w:val="28"/>
          <w:szCs w:val="28"/>
        </w:rPr>
        <w:t>ศ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.</w:t>
      </w:r>
      <w:r w:rsidRPr="00FA0981">
        <w:rPr>
          <w:rFonts w:ascii="TH SarabunPSK" w:eastAsia="Arial" w:hAnsi="TH SarabunPSK" w:cs="TH SarabunPSK" w:hint="cs"/>
          <w:spacing w:val="-18"/>
          <w:sz w:val="28"/>
          <w:szCs w:val="28"/>
        </w:rPr>
        <w:t xml:space="preserve"> 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2569</w:t>
      </w:r>
      <w:r w:rsidRPr="00FA0981">
        <w:rPr>
          <w:rFonts w:ascii="TH SarabunPSK" w:eastAsia="Arial" w:hAnsi="TH SarabunPSK" w:cs="TH SarabunPSK" w:hint="cs"/>
          <w:spacing w:val="-18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ไตรมาสท</w:t>
      </w:r>
      <w:proofErr w:type="spellStart"/>
      <w:r w:rsidR="00775F07" w:rsidRPr="00FA0981">
        <w:rPr>
          <w:rFonts w:ascii="TH SarabunPSK" w:hAnsi="TH SarabunPSK" w:cs="TH SarabunPSK" w:hint="cs"/>
          <w:sz w:val="28"/>
          <w:szCs w:val="28"/>
          <w:cs/>
          <w:lang w:bidi="th-TH"/>
        </w:rPr>
        <w:t>ี่</w:t>
      </w:r>
      <w:proofErr w:type="spellEnd"/>
      <w:r w:rsidRPr="00FA0981">
        <w:rPr>
          <w:rFonts w:ascii="TH SarabunPSK" w:hAnsi="TH SarabunPSK" w:cs="TH SarabunPSK" w:hint="cs"/>
          <w:spacing w:val="-21"/>
          <w:sz w:val="28"/>
          <w:szCs w:val="28"/>
        </w:rPr>
        <w:t xml:space="preserve"> 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1</w:t>
      </w:r>
      <w:r w:rsidRPr="00FA0981">
        <w:rPr>
          <w:rFonts w:ascii="TH SarabunPSK" w:eastAsia="Arial" w:hAnsi="TH SarabunPSK" w:cs="TH SarabunPSK" w:hint="cs"/>
          <w:spacing w:val="-16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(ตุลาคม</w:t>
      </w:r>
      <w:r w:rsidRPr="00FA0981">
        <w:rPr>
          <w:rFonts w:ascii="TH SarabunPSK" w:eastAsia="TH SarabunPSK" w:hAnsi="TH SarabunPSK" w:cs="TH SarabunPSK" w:hint="cs"/>
          <w:color w:val="FF0000"/>
          <w:spacing w:val="-8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2568</w:t>
      </w:r>
      <w:r w:rsidRPr="00FA0981">
        <w:rPr>
          <w:rFonts w:ascii="TH SarabunPSK" w:eastAsia="TH SarabunPSK" w:hAnsi="TH SarabunPSK" w:cs="TH SarabunPSK" w:hint="cs"/>
          <w:color w:val="FF0000"/>
          <w:spacing w:val="-9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-</w:t>
      </w:r>
      <w:r w:rsidRPr="00FA0981">
        <w:rPr>
          <w:rFonts w:ascii="TH SarabunPSK" w:eastAsia="TH SarabunPSK" w:hAnsi="TH SarabunPSK" w:cs="TH SarabunPSK" w:hint="cs"/>
          <w:color w:val="FF0000"/>
          <w:spacing w:val="-10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ธันวาคม</w:t>
      </w:r>
      <w:r w:rsidRPr="00FA0981">
        <w:rPr>
          <w:rFonts w:ascii="TH SarabunPSK" w:eastAsia="TH SarabunPSK" w:hAnsi="TH SarabunPSK" w:cs="TH SarabunPSK" w:hint="cs"/>
          <w:color w:val="FF0000"/>
          <w:spacing w:val="-8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pacing w:val="-2"/>
          <w:sz w:val="28"/>
          <w:szCs w:val="28"/>
        </w:rPr>
        <w:t>2568)</w:t>
      </w:r>
    </w:p>
    <w:p w14:paraId="77B4FF81" w14:textId="77777777" w:rsidR="00282C31" w:rsidRPr="00FA0981" w:rsidRDefault="00282C31" w:rsidP="00775F07">
      <w:pPr>
        <w:pStyle w:val="a3"/>
        <w:spacing w:before="9"/>
        <w:jc w:val="left"/>
        <w:rPr>
          <w:rFonts w:ascii="TH SarabunPSK" w:hAnsi="TH SarabunPSK" w:cs="TH SarabunPSK" w:hint="cs"/>
          <w:sz w:val="10"/>
          <w:szCs w:val="28"/>
        </w:rPr>
      </w:pPr>
    </w:p>
    <w:tbl>
      <w:tblPr>
        <w:tblStyle w:val="TableNormal"/>
        <w:tblW w:w="14562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898"/>
        <w:gridCol w:w="2379"/>
        <w:gridCol w:w="2167"/>
        <w:gridCol w:w="1727"/>
        <w:gridCol w:w="1791"/>
        <w:gridCol w:w="1997"/>
      </w:tblGrid>
      <w:tr w:rsidR="00282C31" w:rsidRPr="00FA0981" w14:paraId="78FB1167" w14:textId="77777777" w:rsidTr="00775F07">
        <w:trPr>
          <w:trHeight w:val="948"/>
        </w:trPr>
        <w:tc>
          <w:tcPr>
            <w:tcW w:w="603" w:type="dxa"/>
            <w:shd w:val="clear" w:color="auto" w:fill="3E3051"/>
          </w:tcPr>
          <w:p w14:paraId="75BAEAA7" w14:textId="77777777" w:rsidR="00282C31" w:rsidRPr="00FA0981" w:rsidRDefault="00000000" w:rsidP="00775F07">
            <w:pPr>
              <w:pStyle w:val="TableParagraph"/>
              <w:spacing w:before="128"/>
              <w:ind w:left="41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0"/>
                <w:sz w:val="24"/>
                <w:szCs w:val="24"/>
              </w:rPr>
              <w:t>ที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0"/>
                <w:position w:val="5"/>
                <w:sz w:val="24"/>
                <w:szCs w:val="24"/>
              </w:rPr>
              <w:t>่</w:t>
            </w:r>
          </w:p>
        </w:tc>
        <w:tc>
          <w:tcPr>
            <w:tcW w:w="3898" w:type="dxa"/>
            <w:shd w:val="clear" w:color="auto" w:fill="3E3051"/>
          </w:tcPr>
          <w:p w14:paraId="1EC8ED00" w14:textId="77777777" w:rsidR="00282C31" w:rsidRPr="00FA0981" w:rsidRDefault="00000000" w:rsidP="00775F07">
            <w:pPr>
              <w:pStyle w:val="TableParagraph"/>
              <w:spacing w:before="178"/>
              <w:ind w:left="38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รายการ</w:t>
            </w:r>
          </w:p>
        </w:tc>
        <w:tc>
          <w:tcPr>
            <w:tcW w:w="2379" w:type="dxa"/>
            <w:shd w:val="clear" w:color="auto" w:fill="3E3051"/>
          </w:tcPr>
          <w:p w14:paraId="1D38D4DF" w14:textId="37F776C2" w:rsidR="00282C31" w:rsidRPr="00FA0981" w:rsidRDefault="00000000" w:rsidP="00775F07">
            <w:pPr>
              <w:pStyle w:val="TableParagraph"/>
              <w:spacing w:before="178"/>
              <w:ind w:left="267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ผลการด</w:t>
            </w:r>
            <w:r w:rsidR="00775F07"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เนินงาน</w:t>
            </w:r>
          </w:p>
        </w:tc>
        <w:tc>
          <w:tcPr>
            <w:tcW w:w="2167" w:type="dxa"/>
            <w:shd w:val="clear" w:color="auto" w:fill="3E3051"/>
          </w:tcPr>
          <w:p w14:paraId="284B2782" w14:textId="5CAD52AA" w:rsidR="00282C31" w:rsidRPr="00FA0981" w:rsidRDefault="00000000" w:rsidP="00775F07">
            <w:pPr>
              <w:pStyle w:val="TableParagraph"/>
              <w:spacing w:before="128"/>
              <w:ind w:left="152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งบประมาณที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ได้ร</w:t>
            </w:r>
            <w:proofErr w:type="spellStart"/>
            <w:r w:rsidR="00775F07"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  <w:cs/>
                <w:lang w:bidi="th-TH"/>
              </w:rPr>
              <w:t>ับ</w:t>
            </w:r>
            <w:proofErr w:type="spellEnd"/>
          </w:p>
        </w:tc>
        <w:tc>
          <w:tcPr>
            <w:tcW w:w="1727" w:type="dxa"/>
            <w:shd w:val="clear" w:color="auto" w:fill="3E3051"/>
          </w:tcPr>
          <w:p w14:paraId="66377E6A" w14:textId="77777777" w:rsidR="00282C31" w:rsidRPr="00FA0981" w:rsidRDefault="00000000" w:rsidP="00775F07">
            <w:pPr>
              <w:pStyle w:val="TableParagraph"/>
              <w:spacing w:before="178"/>
              <w:ind w:left="48" w:right="10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ผลการเบิกจ่าย</w:t>
            </w:r>
          </w:p>
        </w:tc>
        <w:tc>
          <w:tcPr>
            <w:tcW w:w="1791" w:type="dxa"/>
            <w:shd w:val="clear" w:color="auto" w:fill="3E3051"/>
          </w:tcPr>
          <w:p w14:paraId="79F9A0B1" w14:textId="43EB1D08" w:rsidR="00282C31" w:rsidRPr="00FA0981" w:rsidRDefault="00000000" w:rsidP="00775F07">
            <w:pPr>
              <w:pStyle w:val="TableParagraph"/>
              <w:spacing w:before="178"/>
              <w:ind w:left="218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คิดเป</w:t>
            </w:r>
            <w:proofErr w:type="spellStart"/>
            <w:r w:rsidR="00775F07"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  <w:cs/>
                <w:lang w:bidi="th-TH"/>
              </w:rPr>
              <w:t>็น</w:t>
            </w:r>
            <w:proofErr w:type="spellEnd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ร</w:t>
            </w:r>
            <w:proofErr w:type="spellStart"/>
            <w:r w:rsidR="00775F07"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ยละ</w:t>
            </w:r>
          </w:p>
        </w:tc>
        <w:tc>
          <w:tcPr>
            <w:tcW w:w="1997" w:type="dxa"/>
            <w:shd w:val="clear" w:color="auto" w:fill="3E3051"/>
          </w:tcPr>
          <w:p w14:paraId="78968DA0" w14:textId="03F552C8" w:rsidR="00282C31" w:rsidRPr="00FA0981" w:rsidRDefault="00775F07" w:rsidP="00775F07">
            <w:pPr>
              <w:pStyle w:val="TableParagraph"/>
              <w:spacing w:before="10"/>
              <w:ind w:left="187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52"/>
                <w:sz w:val="24"/>
                <w:szCs w:val="24"/>
                <w:cs/>
                <w:lang w:bidi="th-TH"/>
              </w:rPr>
              <w:t>ปัญ</w:t>
            </w:r>
            <w:r w:rsidR="00000000"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หา/อุปสรรค</w:t>
            </w:r>
          </w:p>
          <w:p w14:paraId="42C41F8C" w14:textId="77777777" w:rsidR="00282C31" w:rsidRPr="00FA0981" w:rsidRDefault="00000000" w:rsidP="00775F07">
            <w:pPr>
              <w:pStyle w:val="TableParagraph"/>
              <w:spacing w:before="30"/>
              <w:ind w:left="75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แนวทางการแก้ไข</w:t>
            </w:r>
          </w:p>
        </w:tc>
      </w:tr>
      <w:tr w:rsidR="00282C31" w:rsidRPr="00FA0981" w14:paraId="41DCCD4A" w14:textId="77777777" w:rsidTr="00775F07">
        <w:trPr>
          <w:trHeight w:val="471"/>
        </w:trPr>
        <w:tc>
          <w:tcPr>
            <w:tcW w:w="603" w:type="dxa"/>
          </w:tcPr>
          <w:p w14:paraId="52D78A90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14:paraId="31EB90C1" w14:textId="77777777" w:rsidR="00282C31" w:rsidRPr="00FA0981" w:rsidRDefault="00000000" w:rsidP="00775F07">
            <w:pPr>
              <w:pStyle w:val="TableParagraph"/>
              <w:spacing w:line="275" w:lineRule="exact"/>
              <w:ind w:left="42"/>
              <w:rPr>
                <w:rFonts w:ascii="TH SarabunPSK" w:eastAsia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โครงการ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.......(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ระบุช</w:t>
            </w:r>
            <w:r w:rsidRPr="00FA0981">
              <w:rPr>
                <w:rFonts w:ascii="TH SarabunPSK" w:eastAsia="Tahoma" w:hAnsi="TH SarabunPSK" w:cs="TH SarabunPSK" w:hint="cs"/>
                <w:spacing w:val="-2"/>
                <w:position w:val="1"/>
                <w:sz w:val="24"/>
                <w:szCs w:val="24"/>
              </w:rPr>
              <w:t>ื่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อโครงการ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).........</w:t>
            </w:r>
          </w:p>
        </w:tc>
        <w:tc>
          <w:tcPr>
            <w:tcW w:w="2379" w:type="dxa"/>
          </w:tcPr>
          <w:p w14:paraId="351CF8C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381D59F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6ED05FD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E0B6A7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01245D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6275761F" w14:textId="77777777" w:rsidTr="00775F07">
        <w:trPr>
          <w:trHeight w:val="474"/>
        </w:trPr>
        <w:tc>
          <w:tcPr>
            <w:tcW w:w="603" w:type="dxa"/>
          </w:tcPr>
          <w:p w14:paraId="4EBC70FD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14:paraId="2E478356" w14:textId="77777777" w:rsidR="00282C31" w:rsidRPr="00FA0981" w:rsidRDefault="00000000" w:rsidP="00775F07">
            <w:pPr>
              <w:pStyle w:val="TableParagraph"/>
              <w:spacing w:line="276" w:lineRule="exact"/>
              <w:ind w:left="42"/>
              <w:rPr>
                <w:rFonts w:ascii="TH SarabunPSK" w:eastAsia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กิจกรรม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.......(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ระบุช</w:t>
            </w:r>
            <w:r w:rsidRPr="00FA0981">
              <w:rPr>
                <w:rFonts w:ascii="TH SarabunPSK" w:eastAsia="Tahoma" w:hAnsi="TH SarabunPSK" w:cs="TH SarabunPSK" w:hint="cs"/>
                <w:spacing w:val="-2"/>
                <w:position w:val="1"/>
                <w:sz w:val="24"/>
                <w:szCs w:val="24"/>
              </w:rPr>
              <w:t>่ื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อกิจกรรม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).........</w:t>
            </w:r>
          </w:p>
        </w:tc>
        <w:tc>
          <w:tcPr>
            <w:tcW w:w="2379" w:type="dxa"/>
          </w:tcPr>
          <w:p w14:paraId="0886438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1D937E2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541A887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2EB0B32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197A4B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7ADBA12B" w14:textId="77777777" w:rsidTr="00775F07">
        <w:trPr>
          <w:trHeight w:val="424"/>
        </w:trPr>
        <w:tc>
          <w:tcPr>
            <w:tcW w:w="603" w:type="dxa"/>
          </w:tcPr>
          <w:p w14:paraId="4F416C3C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14:paraId="1BE225FF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ค่า</w:t>
            </w:r>
            <w:r w:rsidRPr="00FA0981">
              <w:rPr>
                <w:rFonts w:ascii="TH SarabunPSK" w:hAnsi="TH SarabunPSK" w:cs="TH SarabunPSK" w:hint="cs"/>
                <w:spacing w:val="-3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OT</w:t>
            </w:r>
          </w:p>
        </w:tc>
        <w:tc>
          <w:tcPr>
            <w:tcW w:w="2379" w:type="dxa"/>
          </w:tcPr>
          <w:p w14:paraId="4DD86634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1D5A612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174,000.00</w:t>
            </w:r>
          </w:p>
        </w:tc>
        <w:tc>
          <w:tcPr>
            <w:tcW w:w="1727" w:type="dxa"/>
          </w:tcPr>
          <w:p w14:paraId="7C50B775" w14:textId="6DBDB829" w:rsidR="00282C31" w:rsidRPr="00FA0981" w:rsidRDefault="00000000" w:rsidP="00775F07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244</w:t>
            </w:r>
            <w:r w:rsidR="00495D7E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480</w:t>
            </w:r>
            <w:r w:rsidR="00495D7E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3F9B092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BBF610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7B5FC31A" w14:textId="77777777" w:rsidTr="00775F07">
        <w:trPr>
          <w:trHeight w:val="424"/>
        </w:trPr>
        <w:tc>
          <w:tcPr>
            <w:tcW w:w="603" w:type="dxa"/>
          </w:tcPr>
          <w:p w14:paraId="56C2FB43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14:paraId="112E10EF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ค่าเบี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ยเลี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ยง</w:t>
            </w:r>
            <w:r w:rsidRPr="00FA0981">
              <w:rPr>
                <w:rFonts w:ascii="TH SarabunPSK" w:hAnsi="TH SarabunPSK" w:cs="TH SarabunPSK" w:hint="cs"/>
                <w:spacing w:val="-11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ท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ีพัก</w:t>
            </w:r>
            <w:r w:rsidRPr="00FA0981">
              <w:rPr>
                <w:rFonts w:ascii="TH SarabunPSK" w:hAnsi="TH SarabunPSK" w:cs="TH SarabunPSK" w:hint="cs"/>
                <w:spacing w:val="-11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พาหนะ</w:t>
            </w:r>
          </w:p>
        </w:tc>
        <w:tc>
          <w:tcPr>
            <w:tcW w:w="2379" w:type="dxa"/>
          </w:tcPr>
          <w:p w14:paraId="2F4C6144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03C2946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25,800.00</w:t>
            </w:r>
          </w:p>
        </w:tc>
        <w:tc>
          <w:tcPr>
            <w:tcW w:w="1727" w:type="dxa"/>
          </w:tcPr>
          <w:p w14:paraId="3F08256A" w14:textId="271CF5F1" w:rsidR="00282C31" w:rsidRPr="00FA0981" w:rsidRDefault="00000000" w:rsidP="00775F07">
            <w:pPr>
              <w:pStyle w:val="TableParagraph"/>
              <w:spacing w:line="292" w:lineRule="exact"/>
              <w:ind w:left="48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40</w:t>
            </w:r>
            <w:r w:rsidR="00775F07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680</w:t>
            </w:r>
            <w:r w:rsidR="00495D7E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36903C2F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661A765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79CB659A" w14:textId="77777777" w:rsidTr="00775F07">
        <w:trPr>
          <w:trHeight w:val="423"/>
        </w:trPr>
        <w:tc>
          <w:tcPr>
            <w:tcW w:w="603" w:type="dxa"/>
          </w:tcPr>
          <w:p w14:paraId="23CCAE7D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14:paraId="7E4EB691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ค่าซ</w:t>
            </w:r>
            <w:r w:rsidRPr="00FA0981">
              <w:rPr>
                <w:rFonts w:ascii="TH SarabunPSK" w:hAnsi="TH SarabunPSK" w:cs="TH SarabunPSK" w:hint="cs"/>
                <w:spacing w:val="-2"/>
                <w:position w:val="1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อมแซมยานพาหนะ</w:t>
            </w:r>
          </w:p>
        </w:tc>
        <w:tc>
          <w:tcPr>
            <w:tcW w:w="2379" w:type="dxa"/>
          </w:tcPr>
          <w:p w14:paraId="2CBECB9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E963874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3,600.00</w:t>
            </w:r>
          </w:p>
        </w:tc>
        <w:tc>
          <w:tcPr>
            <w:tcW w:w="1727" w:type="dxa"/>
          </w:tcPr>
          <w:p w14:paraId="54007BA1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1939FE3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699D7C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2D402AC4" w14:textId="77777777" w:rsidTr="00775F07">
        <w:trPr>
          <w:trHeight w:val="424"/>
        </w:trPr>
        <w:tc>
          <w:tcPr>
            <w:tcW w:w="603" w:type="dxa"/>
          </w:tcPr>
          <w:p w14:paraId="0B05B0B2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14:paraId="745857EE" w14:textId="26880396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ค่าจ้างเหมาบร</w:t>
            </w:r>
            <w:r w:rsidR="00775F07"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  <w:lang w:bidi="th-TH"/>
              </w:rPr>
              <w:t>ิการ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ท</w:t>
            </w:r>
            <w:r w:rsidR="00775F07"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ความสะอาด</w:t>
            </w:r>
          </w:p>
        </w:tc>
        <w:tc>
          <w:tcPr>
            <w:tcW w:w="2379" w:type="dxa"/>
          </w:tcPr>
          <w:p w14:paraId="7C32394C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DCD11EB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7,900.00</w:t>
            </w:r>
          </w:p>
        </w:tc>
        <w:tc>
          <w:tcPr>
            <w:tcW w:w="1727" w:type="dxa"/>
          </w:tcPr>
          <w:p w14:paraId="2F354135" w14:textId="52F3939B" w:rsidR="00282C31" w:rsidRPr="00FA0981" w:rsidRDefault="00000000" w:rsidP="00775F07">
            <w:pPr>
              <w:pStyle w:val="TableParagraph"/>
              <w:spacing w:line="292" w:lineRule="exact"/>
              <w:ind w:left="48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21</w:t>
            </w:r>
            <w:r w:rsidR="00775F07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000</w:t>
            </w:r>
            <w:r w:rsidR="00495D7E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29136A1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DACEE6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40B2FF37" w14:textId="77777777" w:rsidTr="00775F07">
        <w:trPr>
          <w:trHeight w:val="435"/>
        </w:trPr>
        <w:tc>
          <w:tcPr>
            <w:tcW w:w="603" w:type="dxa"/>
          </w:tcPr>
          <w:p w14:paraId="11B5798C" w14:textId="77777777" w:rsidR="00282C31" w:rsidRPr="00FA0981" w:rsidRDefault="00000000" w:rsidP="00775F07">
            <w:pPr>
              <w:pStyle w:val="TableParagraph"/>
              <w:spacing w:line="301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7</w:t>
            </w:r>
          </w:p>
        </w:tc>
        <w:tc>
          <w:tcPr>
            <w:tcW w:w="3898" w:type="dxa"/>
          </w:tcPr>
          <w:p w14:paraId="7A04A940" w14:textId="0006062C" w:rsidR="00282C31" w:rsidRPr="00FA0981" w:rsidRDefault="00000000" w:rsidP="00775F07">
            <w:pPr>
              <w:pStyle w:val="TableParagraph"/>
              <w:spacing w:line="301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วัสด</w:t>
            </w:r>
            <w:r w:rsidR="00775F07"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ุ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ส</w:t>
            </w:r>
            <w:r w:rsidR="00775F07" w:rsidRPr="00FA0981">
              <w:rPr>
                <w:rFonts w:ascii="TH SarabunPSK" w:hAnsi="TH SarabunPSK" w:cs="TH SarabunPSK" w:hint="cs"/>
                <w:spacing w:val="-2"/>
                <w:position w:val="1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นักงาน</w:t>
            </w:r>
          </w:p>
        </w:tc>
        <w:tc>
          <w:tcPr>
            <w:tcW w:w="2379" w:type="dxa"/>
          </w:tcPr>
          <w:p w14:paraId="1FDE01B3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2F3F6D6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4513C2C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B7E21F3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0E9496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6BB35050" w14:textId="77777777" w:rsidTr="00775F07">
        <w:trPr>
          <w:trHeight w:val="423"/>
        </w:trPr>
        <w:tc>
          <w:tcPr>
            <w:tcW w:w="603" w:type="dxa"/>
          </w:tcPr>
          <w:p w14:paraId="2DF5BD5E" w14:textId="77777777" w:rsidR="00282C31" w:rsidRPr="00FA0981" w:rsidRDefault="00000000" w:rsidP="00775F07">
            <w:pPr>
              <w:pStyle w:val="TableParagraph"/>
              <w:spacing w:before="2" w:line="290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8</w:t>
            </w:r>
          </w:p>
        </w:tc>
        <w:tc>
          <w:tcPr>
            <w:tcW w:w="3898" w:type="dxa"/>
          </w:tcPr>
          <w:p w14:paraId="476E9790" w14:textId="5DEC9F7D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</w:t>
            </w:r>
            <w:proofErr w:type="spellStart"/>
            <w:r w:rsidR="00775F07"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้ำ</w:t>
            </w:r>
            <w:proofErr w:type="spellEnd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มันรถยนต์</w:t>
            </w:r>
          </w:p>
        </w:tc>
        <w:tc>
          <w:tcPr>
            <w:tcW w:w="2379" w:type="dxa"/>
          </w:tcPr>
          <w:p w14:paraId="78B95609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9269898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color w:val="FF0000"/>
                <w:spacing w:val="-2"/>
                <w:sz w:val="24"/>
                <w:szCs w:val="24"/>
              </w:rPr>
              <w:t>245,500.00</w:t>
            </w:r>
          </w:p>
        </w:tc>
        <w:tc>
          <w:tcPr>
            <w:tcW w:w="1727" w:type="dxa"/>
          </w:tcPr>
          <w:p w14:paraId="58B8ECD6" w14:textId="1A6DD3C6" w:rsidR="00282C31" w:rsidRPr="00FA0981" w:rsidRDefault="00000000" w:rsidP="00775F07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245</w:t>
            </w:r>
            <w:r w:rsidR="00775F07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500</w:t>
            </w:r>
            <w:r w:rsidR="00495D7E"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4962C40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081FA8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7190B503" w14:textId="77777777" w:rsidTr="00775F07">
        <w:trPr>
          <w:trHeight w:val="435"/>
        </w:trPr>
        <w:tc>
          <w:tcPr>
            <w:tcW w:w="603" w:type="dxa"/>
          </w:tcPr>
          <w:p w14:paraId="591CF6A3" w14:textId="77777777" w:rsidR="00282C31" w:rsidRPr="00FA0981" w:rsidRDefault="00000000" w:rsidP="00775F07">
            <w:pPr>
              <w:pStyle w:val="TableParagraph"/>
              <w:spacing w:before="2" w:line="298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9</w:t>
            </w:r>
          </w:p>
        </w:tc>
        <w:tc>
          <w:tcPr>
            <w:tcW w:w="3898" w:type="dxa"/>
          </w:tcPr>
          <w:p w14:paraId="472EA282" w14:textId="59EA7311" w:rsidR="00282C31" w:rsidRPr="00FA0981" w:rsidRDefault="00000000" w:rsidP="00775F07">
            <w:pPr>
              <w:pStyle w:val="TableParagraph"/>
              <w:spacing w:line="300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</w:t>
            </w:r>
            <w:proofErr w:type="spellStart"/>
            <w:r w:rsidR="00775F07"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้ำ</w:t>
            </w:r>
            <w:proofErr w:type="spellEnd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มันจักรยานยนต์</w:t>
            </w:r>
          </w:p>
        </w:tc>
        <w:tc>
          <w:tcPr>
            <w:tcW w:w="2379" w:type="dxa"/>
          </w:tcPr>
          <w:p w14:paraId="631D202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F676A95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D70BDFA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93516BC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B5E7F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13C69F30" w14:textId="77777777" w:rsidTr="00775F07">
        <w:trPr>
          <w:trHeight w:val="423"/>
        </w:trPr>
        <w:tc>
          <w:tcPr>
            <w:tcW w:w="603" w:type="dxa"/>
          </w:tcPr>
          <w:p w14:paraId="577D1C77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10</w:t>
            </w:r>
          </w:p>
        </w:tc>
        <w:tc>
          <w:tcPr>
            <w:tcW w:w="3898" w:type="dxa"/>
          </w:tcPr>
          <w:p w14:paraId="75B9DC1E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วัสดุจราจร</w:t>
            </w:r>
          </w:p>
        </w:tc>
        <w:tc>
          <w:tcPr>
            <w:tcW w:w="2379" w:type="dxa"/>
          </w:tcPr>
          <w:p w14:paraId="763E5166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FC5A27A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1,000.00</w:t>
            </w:r>
          </w:p>
        </w:tc>
        <w:tc>
          <w:tcPr>
            <w:tcW w:w="1727" w:type="dxa"/>
          </w:tcPr>
          <w:p w14:paraId="6BF6F5DD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430D6D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3670F6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11049061" w14:textId="77777777" w:rsidTr="00775F07">
        <w:trPr>
          <w:trHeight w:val="424"/>
        </w:trPr>
        <w:tc>
          <w:tcPr>
            <w:tcW w:w="603" w:type="dxa"/>
          </w:tcPr>
          <w:p w14:paraId="45D5B3D4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11</w:t>
            </w:r>
          </w:p>
        </w:tc>
        <w:tc>
          <w:tcPr>
            <w:tcW w:w="3898" w:type="dxa"/>
          </w:tcPr>
          <w:p w14:paraId="3260991E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วัสดุอาหาร</w:t>
            </w:r>
            <w:r w:rsidRPr="00FA0981">
              <w:rPr>
                <w:rFonts w:ascii="TH SarabunPSK" w:hAnsi="TH SarabunPSK" w:cs="TH SarabunPSK" w:hint="cs"/>
                <w:spacing w:val="-14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(ผู้ต้องหา)</w:t>
            </w:r>
          </w:p>
        </w:tc>
        <w:tc>
          <w:tcPr>
            <w:tcW w:w="2379" w:type="dxa"/>
          </w:tcPr>
          <w:p w14:paraId="3EDEEA3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8CC236A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4,800.00</w:t>
            </w:r>
          </w:p>
        </w:tc>
        <w:tc>
          <w:tcPr>
            <w:tcW w:w="1727" w:type="dxa"/>
          </w:tcPr>
          <w:p w14:paraId="1A774E69" w14:textId="57388FB8" w:rsidR="00282C31" w:rsidRPr="00FA0981" w:rsidRDefault="00000000" w:rsidP="00775F07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3</w:t>
            </w:r>
            <w:r w:rsidR="00775F07"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750</w:t>
            </w:r>
            <w:r w:rsidR="00495D7E"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6E07CEC2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C93E6A8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54AFF3B5" w14:textId="77777777" w:rsidTr="00775F07">
        <w:trPr>
          <w:trHeight w:val="424"/>
        </w:trPr>
        <w:tc>
          <w:tcPr>
            <w:tcW w:w="603" w:type="dxa"/>
          </w:tcPr>
          <w:p w14:paraId="77238871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12</w:t>
            </w:r>
          </w:p>
        </w:tc>
        <w:tc>
          <w:tcPr>
            <w:tcW w:w="3898" w:type="dxa"/>
          </w:tcPr>
          <w:p w14:paraId="29364187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รวมตอบแทนใช</w:t>
            </w:r>
            <w:r w:rsidRPr="00FA0981">
              <w:rPr>
                <w:rFonts w:ascii="TH SarabunPSK" w:hAnsi="TH SarabunPSK" w:cs="TH SarabunPSK" w:hint="cs"/>
                <w:position w:val="1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สอย</w:t>
            </w:r>
            <w:r w:rsidRPr="00FA0981">
              <w:rPr>
                <w:rFonts w:ascii="TH SarabunPSK" w:hAnsi="TH SarabunPSK" w:cs="TH SarabunPSK" w:hint="cs"/>
                <w:spacing w:val="-7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และวัสดุ</w:t>
            </w:r>
          </w:p>
        </w:tc>
        <w:tc>
          <w:tcPr>
            <w:tcW w:w="2379" w:type="dxa"/>
          </w:tcPr>
          <w:p w14:paraId="217C8FD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2A7F77D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0CE46F5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48508F5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EB584AF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2A374F13" w14:textId="77777777" w:rsidTr="00775F07">
        <w:trPr>
          <w:trHeight w:val="423"/>
        </w:trPr>
        <w:tc>
          <w:tcPr>
            <w:tcW w:w="603" w:type="dxa"/>
          </w:tcPr>
          <w:p w14:paraId="7D254130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13</w:t>
            </w:r>
          </w:p>
        </w:tc>
        <w:tc>
          <w:tcPr>
            <w:tcW w:w="3898" w:type="dxa"/>
          </w:tcPr>
          <w:p w14:paraId="1942D7DC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ค่าสาธารณูปโภค</w:t>
            </w:r>
          </w:p>
        </w:tc>
        <w:tc>
          <w:tcPr>
            <w:tcW w:w="2379" w:type="dxa"/>
          </w:tcPr>
          <w:p w14:paraId="345FCB7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A0E7FEE" w14:textId="77777777" w:rsidR="00282C31" w:rsidRPr="00FA0981" w:rsidRDefault="00000000" w:rsidP="00775F07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10,300.00</w:t>
            </w:r>
          </w:p>
        </w:tc>
        <w:tc>
          <w:tcPr>
            <w:tcW w:w="1727" w:type="dxa"/>
          </w:tcPr>
          <w:p w14:paraId="794EC186" w14:textId="77777777" w:rsidR="00282C31" w:rsidRPr="00FA0981" w:rsidRDefault="00282C31" w:rsidP="00775F07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D631961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D18710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72DE3600" w14:textId="77777777" w:rsidTr="00775F07">
        <w:trPr>
          <w:trHeight w:val="423"/>
        </w:trPr>
        <w:tc>
          <w:tcPr>
            <w:tcW w:w="603" w:type="dxa"/>
          </w:tcPr>
          <w:p w14:paraId="26E152B6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14</w:t>
            </w:r>
          </w:p>
        </w:tc>
        <w:tc>
          <w:tcPr>
            <w:tcW w:w="3898" w:type="dxa"/>
          </w:tcPr>
          <w:p w14:paraId="2D2EDC8C" w14:textId="77777777" w:rsidR="00282C31" w:rsidRPr="00FA0981" w:rsidRDefault="00000000" w:rsidP="00775F07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อ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ืน</w:t>
            </w:r>
            <w:r w:rsidRPr="00FA0981">
              <w:rPr>
                <w:rFonts w:ascii="TH SarabunPSK" w:hAnsi="TH SarabunPSK" w:cs="TH SarabunPSK" w:hint="cs"/>
                <w:spacing w:val="-8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ๆ</w:t>
            </w:r>
          </w:p>
        </w:tc>
        <w:tc>
          <w:tcPr>
            <w:tcW w:w="2379" w:type="dxa"/>
          </w:tcPr>
          <w:p w14:paraId="79CFA4D2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DF314CF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172213D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2720B68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2C845A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282C31" w:rsidRPr="00FA0981" w14:paraId="27EE47FB" w14:textId="77777777" w:rsidTr="00775F07">
        <w:trPr>
          <w:trHeight w:val="424"/>
        </w:trPr>
        <w:tc>
          <w:tcPr>
            <w:tcW w:w="603" w:type="dxa"/>
          </w:tcPr>
          <w:p w14:paraId="51CA9EE0" w14:textId="77777777" w:rsidR="00282C31" w:rsidRPr="00FA0981" w:rsidRDefault="00000000" w:rsidP="00775F07">
            <w:pPr>
              <w:pStyle w:val="TableParagraph"/>
              <w:spacing w:line="292" w:lineRule="exact"/>
              <w:ind w:left="41" w:right="5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spacing w:val="-5"/>
                <w:sz w:val="24"/>
                <w:szCs w:val="24"/>
              </w:rPr>
              <w:t>รวม</w:t>
            </w:r>
          </w:p>
        </w:tc>
        <w:tc>
          <w:tcPr>
            <w:tcW w:w="3898" w:type="dxa"/>
          </w:tcPr>
          <w:p w14:paraId="653DE166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379" w:type="dxa"/>
          </w:tcPr>
          <w:p w14:paraId="11FCE0B9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D45C471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88DF578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90EF54E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E57CB7" w14:textId="77777777" w:rsidR="00282C31" w:rsidRPr="00FA0981" w:rsidRDefault="00282C31" w:rsidP="00775F07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7B4C374E" w14:textId="77777777" w:rsidR="00282C31" w:rsidRPr="00FA0981" w:rsidRDefault="00282C31" w:rsidP="00775F07">
      <w:pPr>
        <w:pStyle w:val="a3"/>
        <w:jc w:val="left"/>
        <w:rPr>
          <w:rFonts w:ascii="TH SarabunPSK" w:hAnsi="TH SarabunPSK" w:cs="TH SarabunPSK" w:hint="cs"/>
          <w:sz w:val="18"/>
          <w:szCs w:val="28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6235"/>
      </w:tblGrid>
      <w:tr w:rsidR="00282C31" w:rsidRPr="00FA0981" w14:paraId="3897AB4C" w14:textId="77777777">
        <w:trPr>
          <w:trHeight w:val="251"/>
        </w:trPr>
        <w:tc>
          <w:tcPr>
            <w:tcW w:w="6235" w:type="dxa"/>
          </w:tcPr>
          <w:p w14:paraId="35F2A459" w14:textId="1D058EC3" w:rsidR="00282C31" w:rsidRPr="00FA0981" w:rsidRDefault="00000000" w:rsidP="00775F07">
            <w:pPr>
              <w:pStyle w:val="TableParagraph"/>
              <w:ind w:left="50"/>
              <w:rPr>
                <w:rFonts w:ascii="TH SarabunPSK" w:eastAsia="Tahoma" w:hAnsi="TH SarabunPSK" w:cs="TH SarabunPSK" w:hint="cs"/>
                <w:b/>
                <w:bCs/>
                <w:sz w:val="24"/>
                <w:szCs w:val="24"/>
                <w:lang w:bidi="th-TH"/>
              </w:rPr>
            </w:pP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หมายเหตุ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: 1.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7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ตรวจสอบข</w:t>
            </w:r>
            <w:proofErr w:type="spellStart"/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มูลให้ครบถ้วนและถูกต</w:t>
            </w:r>
            <w:proofErr w:type="spellStart"/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งตามหล</w:t>
            </w:r>
            <w:proofErr w:type="spellStart"/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ัก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เกณฑท์</w:t>
            </w:r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25"/>
                <w:sz w:val="24"/>
                <w:szCs w:val="24"/>
                <w:cs/>
                <w:lang w:bidi="th-TH"/>
              </w:rPr>
              <w:t>ที่กำหนด</w:t>
            </w:r>
          </w:p>
        </w:tc>
      </w:tr>
      <w:tr w:rsidR="00282C31" w:rsidRPr="00FA0981" w14:paraId="0654BBB9" w14:textId="77777777">
        <w:trPr>
          <w:trHeight w:val="251"/>
        </w:trPr>
        <w:tc>
          <w:tcPr>
            <w:tcW w:w="6235" w:type="dxa"/>
          </w:tcPr>
          <w:p w14:paraId="2D934898" w14:textId="4AFE60C4" w:rsidR="00282C31" w:rsidRPr="00FA0981" w:rsidRDefault="00000000" w:rsidP="00775F07">
            <w:pPr>
              <w:pStyle w:val="TableParagraph"/>
              <w:spacing w:before="33" w:line="198" w:lineRule="exact"/>
              <w:ind w:left="830"/>
              <w:rPr>
                <w:rFonts w:ascii="TH SarabunPSK" w:eastAsia="Tahoma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2.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สามารถปร</w:t>
            </w:r>
            <w:proofErr w:type="spellStart"/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  <w:cs/>
                <w:lang w:bidi="th-TH"/>
              </w:rPr>
              <w:t>ับ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ได</w:t>
            </w:r>
            <w:proofErr w:type="spellStart"/>
            <w:r w:rsidR="00775F07"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  <w:cs/>
                <w:lang w:bidi="th-TH"/>
              </w:rPr>
              <w:t>้ต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ามความเหมาะสม</w:t>
            </w:r>
          </w:p>
        </w:tc>
      </w:tr>
    </w:tbl>
    <w:p w14:paraId="7BB26D23" w14:textId="77777777" w:rsidR="00000000" w:rsidRPr="00FA0981" w:rsidRDefault="00000000" w:rsidP="00775F07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E1F28F" w14:textId="77777777" w:rsidR="00FA0981" w:rsidRDefault="00FA0981" w:rsidP="00775F07">
      <w:pPr>
        <w:pStyle w:val="a3"/>
        <w:spacing w:before="90"/>
        <w:ind w:left="3" w:right="45"/>
        <w:rPr>
          <w:rFonts w:ascii="TH SarabunPSK" w:hAnsi="TH SarabunPSK" w:cs="TH SarabunPSK"/>
          <w:sz w:val="28"/>
          <w:szCs w:val="28"/>
        </w:rPr>
      </w:pPr>
    </w:p>
    <w:p w14:paraId="33FAAFB0" w14:textId="5B755F9D" w:rsidR="00775F07" w:rsidRPr="00FA0981" w:rsidRDefault="00775F07" w:rsidP="00775F07">
      <w:pPr>
        <w:pStyle w:val="a3"/>
        <w:spacing w:before="90"/>
        <w:ind w:left="3" w:right="45"/>
        <w:rPr>
          <w:rFonts w:ascii="TH SarabunPSK" w:eastAsia="Arial" w:hAnsi="TH SarabunPSK" w:cs="TH SarabunPSK" w:hint="cs"/>
          <w:sz w:val="28"/>
          <w:szCs w:val="28"/>
        </w:rPr>
      </w:pPr>
      <w:r w:rsidRPr="00FA0981">
        <w:rPr>
          <w:rFonts w:ascii="TH SarabunPSK" w:hAnsi="TH SarabunPSK" w:cs="TH SarabunPSK" w:hint="cs"/>
          <w:sz w:val="28"/>
          <w:szCs w:val="28"/>
        </w:rPr>
        <w:lastRenderedPageBreak/>
        <w:t>รายงานผลการใช</w:t>
      </w:r>
      <w:r w:rsidRPr="00FA0981">
        <w:rPr>
          <w:rFonts w:ascii="TH SarabunPSK" w:hAnsi="TH SarabunPSK" w:cs="TH SarabunPSK" w:hint="cs"/>
          <w:position w:val="1"/>
          <w:sz w:val="28"/>
          <w:szCs w:val="28"/>
        </w:rPr>
        <w:t>้</w:t>
      </w:r>
      <w:r w:rsidRPr="00FA0981">
        <w:rPr>
          <w:rFonts w:ascii="TH SarabunPSK" w:hAnsi="TH SarabunPSK" w:cs="TH SarabunPSK" w:hint="cs"/>
          <w:sz w:val="28"/>
          <w:szCs w:val="28"/>
        </w:rPr>
        <w:t>จ่ายงบประมาณ</w:t>
      </w:r>
      <w:r w:rsidRPr="00FA0981">
        <w:rPr>
          <w:rFonts w:ascii="TH SarabunPSK" w:hAnsi="TH SarabunPSK" w:cs="TH SarabunPSK" w:hint="cs"/>
          <w:spacing w:val="34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ไตรมาสที่</w:t>
      </w:r>
      <w:r w:rsidRPr="00FA0981">
        <w:rPr>
          <w:rFonts w:ascii="TH SarabunPSK" w:hAnsi="TH SarabunPSK" w:cs="TH SarabunPSK" w:hint="cs"/>
          <w:spacing w:val="22"/>
          <w:sz w:val="28"/>
          <w:szCs w:val="28"/>
        </w:rPr>
        <w:t xml:space="preserve"> </w:t>
      </w:r>
      <w:r w:rsidRPr="00FA0981">
        <w:rPr>
          <w:rFonts w:ascii="TH SarabunPSK" w:eastAsia="Arial" w:hAnsi="TH SarabunPSK" w:cs="TH SarabunPSK" w:hint="cs"/>
          <w:spacing w:val="-10"/>
          <w:sz w:val="28"/>
          <w:szCs w:val="28"/>
        </w:rPr>
        <w:t>2</w:t>
      </w:r>
    </w:p>
    <w:p w14:paraId="3332B64D" w14:textId="6F73A0B5" w:rsidR="00775F07" w:rsidRPr="00FA0981" w:rsidRDefault="00775F07" w:rsidP="00775F07">
      <w:pPr>
        <w:pStyle w:val="a3"/>
        <w:spacing w:before="14" w:after="15"/>
        <w:ind w:left="45" w:right="42"/>
        <w:rPr>
          <w:rFonts w:ascii="TH SarabunPSK" w:hAnsi="TH SarabunPSK" w:cs="TH SarabunPSK"/>
          <w:spacing w:val="-2"/>
          <w:sz w:val="28"/>
          <w:szCs w:val="28"/>
          <w:lang w:bidi="th-TH"/>
        </w:rPr>
      </w:pPr>
      <w:r w:rsidRPr="00FA0981">
        <w:rPr>
          <w:rFonts w:ascii="TH SarabunPSK" w:hAnsi="TH SarabunPSK" w:cs="TH SarabunPSK" w:hint="cs"/>
          <w:spacing w:val="-2"/>
          <w:sz w:val="28"/>
          <w:szCs w:val="28"/>
        </w:rPr>
        <w:t>สถานีต</w:t>
      </w:r>
      <w:r w:rsidRPr="00FA0981">
        <w:rPr>
          <w:rFonts w:ascii="TH SarabunPSK" w:hAnsi="TH SarabunPSK" w:cs="TH SarabunPSK" w:hint="cs"/>
          <w:spacing w:val="-2"/>
          <w:sz w:val="28"/>
          <w:szCs w:val="28"/>
          <w:cs/>
          <w:lang w:bidi="th-TH"/>
        </w:rPr>
        <w:t>ำ</w:t>
      </w:r>
      <w:r w:rsidRPr="00FA0981">
        <w:rPr>
          <w:rFonts w:ascii="TH SarabunPSK" w:hAnsi="TH SarabunPSK" w:cs="TH SarabunPSK" w:hint="cs"/>
          <w:spacing w:val="-2"/>
          <w:sz w:val="28"/>
          <w:szCs w:val="28"/>
        </w:rPr>
        <w:t>รวจภูธรราชกรูด</w:t>
      </w:r>
    </w:p>
    <w:p w14:paraId="2701DF4D" w14:textId="0562AC31" w:rsidR="00775F07" w:rsidRPr="00FA0981" w:rsidRDefault="00775F07" w:rsidP="00775F07">
      <w:pPr>
        <w:pStyle w:val="a3"/>
        <w:spacing w:before="18"/>
        <w:ind w:left="215" w:right="71"/>
        <w:rPr>
          <w:rFonts w:ascii="TH SarabunPSK" w:eastAsia="TH SarabunPSK" w:hAnsi="TH SarabunPSK" w:cs="TH SarabunPSK" w:hint="cs"/>
          <w:sz w:val="28"/>
          <w:szCs w:val="28"/>
        </w:rPr>
      </w:pPr>
      <w:r w:rsidRPr="00FA0981">
        <w:rPr>
          <w:rFonts w:ascii="TH SarabunPSK" w:hAnsi="TH SarabunPSK" w:cs="TH SarabunPSK" w:hint="cs"/>
          <w:sz w:val="28"/>
          <w:szCs w:val="28"/>
        </w:rPr>
        <w:t>ประจ</w:t>
      </w:r>
      <w:r w:rsidRPr="00FA0981">
        <w:rPr>
          <w:rFonts w:ascii="TH SarabunPSK" w:hAnsi="TH SarabunPSK" w:cs="TH SarabunPSK" w:hint="cs"/>
          <w:sz w:val="28"/>
          <w:szCs w:val="28"/>
          <w:cs/>
          <w:lang w:bidi="th-TH"/>
        </w:rPr>
        <w:t>ำ</w:t>
      </w:r>
      <w:r w:rsidRPr="00FA0981">
        <w:rPr>
          <w:rFonts w:ascii="TH SarabunPSK" w:hAnsi="TH SarabunPSK" w:cs="TH SarabunPSK" w:hint="cs"/>
          <w:sz w:val="28"/>
          <w:szCs w:val="28"/>
        </w:rPr>
        <w:t>ปี</w:t>
      </w:r>
      <w:r w:rsidRPr="00FA0981">
        <w:rPr>
          <w:rFonts w:ascii="TH SarabunPSK" w:hAnsi="TH SarabunPSK" w:cs="TH SarabunPSK" w:hint="cs"/>
          <w:spacing w:val="-40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งบประมาณ</w:t>
      </w:r>
      <w:r w:rsidRPr="00FA0981">
        <w:rPr>
          <w:rFonts w:ascii="TH SarabunPSK" w:hAnsi="TH SarabunPSK" w:cs="TH SarabunPSK" w:hint="cs"/>
          <w:spacing w:val="-20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พ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.</w:t>
      </w:r>
      <w:r w:rsidRPr="00FA0981">
        <w:rPr>
          <w:rFonts w:ascii="TH SarabunPSK" w:hAnsi="TH SarabunPSK" w:cs="TH SarabunPSK" w:hint="cs"/>
          <w:sz w:val="28"/>
          <w:szCs w:val="28"/>
        </w:rPr>
        <w:t>ศ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.</w:t>
      </w:r>
      <w:r w:rsidRPr="00FA0981">
        <w:rPr>
          <w:rFonts w:ascii="TH SarabunPSK" w:eastAsia="Arial" w:hAnsi="TH SarabunPSK" w:cs="TH SarabunPSK" w:hint="cs"/>
          <w:spacing w:val="-18"/>
          <w:sz w:val="28"/>
          <w:szCs w:val="28"/>
        </w:rPr>
        <w:t xml:space="preserve"> </w:t>
      </w:r>
      <w:r w:rsidRPr="00FA0981">
        <w:rPr>
          <w:rFonts w:ascii="TH SarabunPSK" w:eastAsia="Arial" w:hAnsi="TH SarabunPSK" w:cs="TH SarabunPSK" w:hint="cs"/>
          <w:sz w:val="28"/>
          <w:szCs w:val="28"/>
        </w:rPr>
        <w:t>2569</w:t>
      </w:r>
      <w:r w:rsidRPr="00FA0981">
        <w:rPr>
          <w:rFonts w:ascii="TH SarabunPSK" w:eastAsia="Arial" w:hAnsi="TH SarabunPSK" w:cs="TH SarabunPSK" w:hint="cs"/>
          <w:spacing w:val="-18"/>
          <w:sz w:val="28"/>
          <w:szCs w:val="28"/>
        </w:rPr>
        <w:t xml:space="preserve"> </w:t>
      </w:r>
      <w:r w:rsidRPr="00FA0981">
        <w:rPr>
          <w:rFonts w:ascii="TH SarabunPSK" w:hAnsi="TH SarabunPSK" w:cs="TH SarabunPSK" w:hint="cs"/>
          <w:sz w:val="28"/>
          <w:szCs w:val="28"/>
        </w:rPr>
        <w:t>ไตรมาสท</w:t>
      </w:r>
      <w:proofErr w:type="spellStart"/>
      <w:r w:rsidRPr="00FA0981">
        <w:rPr>
          <w:rFonts w:ascii="TH SarabunPSK" w:hAnsi="TH SarabunPSK" w:cs="TH SarabunPSK" w:hint="cs"/>
          <w:sz w:val="28"/>
          <w:szCs w:val="28"/>
          <w:cs/>
          <w:lang w:bidi="th-TH"/>
        </w:rPr>
        <w:t>ี่</w:t>
      </w:r>
      <w:proofErr w:type="spellEnd"/>
      <w:r w:rsidRPr="00FA0981">
        <w:rPr>
          <w:rFonts w:ascii="TH SarabunPSK" w:hAnsi="TH SarabunPSK" w:cs="TH SarabunPSK" w:hint="cs"/>
          <w:spacing w:val="-21"/>
          <w:sz w:val="28"/>
          <w:szCs w:val="28"/>
        </w:rPr>
        <w:t xml:space="preserve"> </w:t>
      </w:r>
      <w:r w:rsidR="00377E03" w:rsidRPr="00FA0981">
        <w:rPr>
          <w:rFonts w:ascii="TH SarabunPSK" w:eastAsia="Arial" w:hAnsi="TH SarabunPSK" w:cs="TH SarabunPSK"/>
          <w:sz w:val="28"/>
          <w:szCs w:val="28"/>
        </w:rPr>
        <w:t>2</w:t>
      </w:r>
      <w:r w:rsidRPr="00FA0981">
        <w:rPr>
          <w:rFonts w:ascii="TH SarabunPSK" w:eastAsia="Arial" w:hAnsi="TH SarabunPSK" w:cs="TH SarabunPSK" w:hint="cs"/>
          <w:spacing w:val="-16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(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  <w:cs/>
          <w:lang w:bidi="th-TH"/>
        </w:rPr>
        <w:t>มกราคม</w:t>
      </w:r>
      <w:r w:rsidRPr="00FA0981">
        <w:rPr>
          <w:rFonts w:ascii="TH SarabunPSK" w:eastAsia="TH SarabunPSK" w:hAnsi="TH SarabunPSK" w:cs="TH SarabunPSK" w:hint="cs"/>
          <w:color w:val="FF0000"/>
          <w:spacing w:val="-8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256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  <w:cs/>
          <w:lang w:bidi="th-TH"/>
        </w:rPr>
        <w:t>9</w:t>
      </w:r>
      <w:r w:rsidRPr="00FA0981">
        <w:rPr>
          <w:rFonts w:ascii="TH SarabunPSK" w:eastAsia="TH SarabunPSK" w:hAnsi="TH SarabunPSK" w:cs="TH SarabunPSK" w:hint="cs"/>
          <w:color w:val="FF0000"/>
          <w:spacing w:val="-9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</w:rPr>
        <w:t>-</w:t>
      </w:r>
      <w:r w:rsidRPr="00FA0981">
        <w:rPr>
          <w:rFonts w:ascii="TH SarabunPSK" w:eastAsia="TH SarabunPSK" w:hAnsi="TH SarabunPSK" w:cs="TH SarabunPSK" w:hint="cs"/>
          <w:color w:val="FF0000"/>
          <w:spacing w:val="-10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z w:val="28"/>
          <w:szCs w:val="28"/>
          <w:cs/>
          <w:lang w:bidi="th-TH"/>
        </w:rPr>
        <w:t>มีนาคม</w:t>
      </w:r>
      <w:r w:rsidRPr="00FA0981">
        <w:rPr>
          <w:rFonts w:ascii="TH SarabunPSK" w:eastAsia="TH SarabunPSK" w:hAnsi="TH SarabunPSK" w:cs="TH SarabunPSK" w:hint="cs"/>
          <w:color w:val="FF0000"/>
          <w:spacing w:val="-8"/>
          <w:sz w:val="28"/>
          <w:szCs w:val="28"/>
        </w:rPr>
        <w:t xml:space="preserve"> </w:t>
      </w:r>
      <w:r w:rsidRPr="00FA0981">
        <w:rPr>
          <w:rFonts w:ascii="TH SarabunPSK" w:eastAsia="TH SarabunPSK" w:hAnsi="TH SarabunPSK" w:cs="TH SarabunPSK" w:hint="cs"/>
          <w:color w:val="FF0000"/>
          <w:spacing w:val="-2"/>
          <w:sz w:val="28"/>
          <w:szCs w:val="28"/>
        </w:rPr>
        <w:t>256</w:t>
      </w:r>
      <w:r w:rsidRPr="00FA0981">
        <w:rPr>
          <w:rFonts w:ascii="TH SarabunPSK" w:eastAsia="TH SarabunPSK" w:hAnsi="TH SarabunPSK" w:cs="TH SarabunPSK" w:hint="cs"/>
          <w:color w:val="FF0000"/>
          <w:spacing w:val="-2"/>
          <w:sz w:val="28"/>
          <w:szCs w:val="28"/>
          <w:cs/>
          <w:lang w:bidi="th-TH"/>
        </w:rPr>
        <w:t>9</w:t>
      </w:r>
      <w:r w:rsidRPr="00FA0981">
        <w:rPr>
          <w:rFonts w:ascii="TH SarabunPSK" w:eastAsia="TH SarabunPSK" w:hAnsi="TH SarabunPSK" w:cs="TH SarabunPSK" w:hint="cs"/>
          <w:color w:val="FF0000"/>
          <w:spacing w:val="-2"/>
          <w:sz w:val="28"/>
          <w:szCs w:val="28"/>
        </w:rPr>
        <w:t>)</w:t>
      </w:r>
    </w:p>
    <w:p w14:paraId="55E4598E" w14:textId="77777777" w:rsidR="00495D7E" w:rsidRPr="00FA0981" w:rsidRDefault="00495D7E" w:rsidP="00495D7E">
      <w:pPr>
        <w:pStyle w:val="a3"/>
        <w:spacing w:before="9"/>
        <w:jc w:val="left"/>
        <w:rPr>
          <w:rFonts w:ascii="TH SarabunPSK" w:hAnsi="TH SarabunPSK" w:cs="TH SarabunPSK" w:hint="cs"/>
          <w:sz w:val="10"/>
          <w:szCs w:val="28"/>
        </w:rPr>
      </w:pPr>
    </w:p>
    <w:tbl>
      <w:tblPr>
        <w:tblStyle w:val="TableNormal"/>
        <w:tblW w:w="14562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898"/>
        <w:gridCol w:w="2379"/>
        <w:gridCol w:w="2167"/>
        <w:gridCol w:w="1727"/>
        <w:gridCol w:w="1791"/>
        <w:gridCol w:w="1997"/>
      </w:tblGrid>
      <w:tr w:rsidR="00495D7E" w:rsidRPr="00FA0981" w14:paraId="52C05767" w14:textId="77777777" w:rsidTr="00416B04">
        <w:trPr>
          <w:trHeight w:val="948"/>
        </w:trPr>
        <w:tc>
          <w:tcPr>
            <w:tcW w:w="603" w:type="dxa"/>
            <w:shd w:val="clear" w:color="auto" w:fill="3E3051"/>
          </w:tcPr>
          <w:p w14:paraId="344C8603" w14:textId="77777777" w:rsidR="00495D7E" w:rsidRPr="00FA0981" w:rsidRDefault="00495D7E" w:rsidP="00416B04">
            <w:pPr>
              <w:pStyle w:val="TableParagraph"/>
              <w:spacing w:before="128"/>
              <w:ind w:left="41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0"/>
                <w:sz w:val="24"/>
                <w:szCs w:val="24"/>
              </w:rPr>
              <w:t>ที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0"/>
                <w:position w:val="5"/>
                <w:sz w:val="24"/>
                <w:szCs w:val="24"/>
              </w:rPr>
              <w:t>่</w:t>
            </w:r>
          </w:p>
        </w:tc>
        <w:tc>
          <w:tcPr>
            <w:tcW w:w="3898" w:type="dxa"/>
            <w:shd w:val="clear" w:color="auto" w:fill="3E3051"/>
          </w:tcPr>
          <w:p w14:paraId="76BDEA5E" w14:textId="77777777" w:rsidR="00495D7E" w:rsidRPr="00FA0981" w:rsidRDefault="00495D7E" w:rsidP="00416B04">
            <w:pPr>
              <w:pStyle w:val="TableParagraph"/>
              <w:spacing w:before="178"/>
              <w:ind w:left="38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รายการ</w:t>
            </w:r>
          </w:p>
        </w:tc>
        <w:tc>
          <w:tcPr>
            <w:tcW w:w="2379" w:type="dxa"/>
            <w:shd w:val="clear" w:color="auto" w:fill="3E3051"/>
          </w:tcPr>
          <w:p w14:paraId="6ED50AB6" w14:textId="77777777" w:rsidR="00495D7E" w:rsidRPr="00FA0981" w:rsidRDefault="00495D7E" w:rsidP="00416B04">
            <w:pPr>
              <w:pStyle w:val="TableParagraph"/>
              <w:spacing w:before="178"/>
              <w:ind w:left="267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ผลการด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เนินงาน</w:t>
            </w:r>
          </w:p>
        </w:tc>
        <w:tc>
          <w:tcPr>
            <w:tcW w:w="2167" w:type="dxa"/>
            <w:shd w:val="clear" w:color="auto" w:fill="3E3051"/>
          </w:tcPr>
          <w:p w14:paraId="7E08DDFA" w14:textId="77777777" w:rsidR="00495D7E" w:rsidRPr="00FA0981" w:rsidRDefault="00495D7E" w:rsidP="00416B04">
            <w:pPr>
              <w:pStyle w:val="TableParagraph"/>
              <w:spacing w:before="128"/>
              <w:ind w:left="152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งบประมาณที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ได้ร</w:t>
            </w:r>
            <w:proofErr w:type="spellStart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  <w:cs/>
                <w:lang w:bidi="th-TH"/>
              </w:rPr>
              <w:t>ับ</w:t>
            </w:r>
            <w:proofErr w:type="spellEnd"/>
          </w:p>
        </w:tc>
        <w:tc>
          <w:tcPr>
            <w:tcW w:w="1727" w:type="dxa"/>
            <w:shd w:val="clear" w:color="auto" w:fill="3E3051"/>
          </w:tcPr>
          <w:p w14:paraId="3538B562" w14:textId="77777777" w:rsidR="00495D7E" w:rsidRPr="00FA0981" w:rsidRDefault="00495D7E" w:rsidP="00416B04">
            <w:pPr>
              <w:pStyle w:val="TableParagraph"/>
              <w:spacing w:before="178"/>
              <w:ind w:left="48" w:right="10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ผลการเบิกจ่าย</w:t>
            </w:r>
          </w:p>
        </w:tc>
        <w:tc>
          <w:tcPr>
            <w:tcW w:w="1791" w:type="dxa"/>
            <w:shd w:val="clear" w:color="auto" w:fill="3E3051"/>
          </w:tcPr>
          <w:p w14:paraId="5B934A4A" w14:textId="77777777" w:rsidR="00495D7E" w:rsidRPr="00FA0981" w:rsidRDefault="00495D7E" w:rsidP="00416B04">
            <w:pPr>
              <w:pStyle w:val="TableParagraph"/>
              <w:spacing w:before="178"/>
              <w:ind w:left="218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คิดเป</w:t>
            </w:r>
            <w:proofErr w:type="spellStart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  <w:cs/>
                <w:lang w:bidi="th-TH"/>
              </w:rPr>
              <w:t>็น</w:t>
            </w:r>
            <w:proofErr w:type="spellEnd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ร</w:t>
            </w:r>
            <w:proofErr w:type="spellStart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18"/>
                <w:sz w:val="24"/>
                <w:szCs w:val="24"/>
              </w:rPr>
              <w:t>ยละ</w:t>
            </w:r>
          </w:p>
        </w:tc>
        <w:tc>
          <w:tcPr>
            <w:tcW w:w="1997" w:type="dxa"/>
            <w:shd w:val="clear" w:color="auto" w:fill="3E3051"/>
          </w:tcPr>
          <w:p w14:paraId="3C95E2FB" w14:textId="77777777" w:rsidR="00495D7E" w:rsidRPr="00FA0981" w:rsidRDefault="00495D7E" w:rsidP="00416B04">
            <w:pPr>
              <w:pStyle w:val="TableParagraph"/>
              <w:spacing w:before="10"/>
              <w:ind w:left="187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52"/>
                <w:sz w:val="24"/>
                <w:szCs w:val="24"/>
                <w:cs/>
                <w:lang w:bidi="th-TH"/>
              </w:rPr>
              <w:t>ปัญ</w:t>
            </w: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หา/อุปสรรค</w:t>
            </w:r>
          </w:p>
          <w:p w14:paraId="5D3198D0" w14:textId="77777777" w:rsidR="00495D7E" w:rsidRPr="00FA0981" w:rsidRDefault="00495D7E" w:rsidP="00416B04">
            <w:pPr>
              <w:pStyle w:val="TableParagraph"/>
              <w:spacing w:before="30"/>
              <w:ind w:left="75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color w:val="FFFFFF"/>
                <w:spacing w:val="-2"/>
                <w:sz w:val="24"/>
                <w:szCs w:val="24"/>
              </w:rPr>
              <w:t>แนวทางการแก้ไข</w:t>
            </w:r>
          </w:p>
        </w:tc>
      </w:tr>
      <w:tr w:rsidR="00495D7E" w:rsidRPr="00FA0981" w14:paraId="047AC60D" w14:textId="77777777" w:rsidTr="00416B04">
        <w:trPr>
          <w:trHeight w:val="471"/>
        </w:trPr>
        <w:tc>
          <w:tcPr>
            <w:tcW w:w="603" w:type="dxa"/>
          </w:tcPr>
          <w:p w14:paraId="37E5DD37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14:paraId="086455CF" w14:textId="77777777" w:rsidR="00495D7E" w:rsidRPr="00FA0981" w:rsidRDefault="00495D7E" w:rsidP="00416B04">
            <w:pPr>
              <w:pStyle w:val="TableParagraph"/>
              <w:spacing w:line="275" w:lineRule="exact"/>
              <w:ind w:left="42"/>
              <w:rPr>
                <w:rFonts w:ascii="TH SarabunPSK" w:eastAsia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โครงการ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.......(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ระบุช</w:t>
            </w:r>
            <w:r w:rsidRPr="00FA0981">
              <w:rPr>
                <w:rFonts w:ascii="TH SarabunPSK" w:eastAsia="Tahoma" w:hAnsi="TH SarabunPSK" w:cs="TH SarabunPSK" w:hint="cs"/>
                <w:spacing w:val="-2"/>
                <w:position w:val="1"/>
                <w:sz w:val="24"/>
                <w:szCs w:val="24"/>
              </w:rPr>
              <w:t>ื่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อโครงการ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).........</w:t>
            </w:r>
          </w:p>
        </w:tc>
        <w:tc>
          <w:tcPr>
            <w:tcW w:w="2379" w:type="dxa"/>
          </w:tcPr>
          <w:p w14:paraId="0C3C9CFA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C5ECDD5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C0B21E6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2202CE7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767642B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6B38D68A" w14:textId="77777777" w:rsidTr="00416B04">
        <w:trPr>
          <w:trHeight w:val="474"/>
        </w:trPr>
        <w:tc>
          <w:tcPr>
            <w:tcW w:w="603" w:type="dxa"/>
          </w:tcPr>
          <w:p w14:paraId="750CA0EF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14:paraId="0086E438" w14:textId="77777777" w:rsidR="00495D7E" w:rsidRPr="00FA0981" w:rsidRDefault="00495D7E" w:rsidP="00416B04">
            <w:pPr>
              <w:pStyle w:val="TableParagraph"/>
              <w:spacing w:line="276" w:lineRule="exact"/>
              <w:ind w:left="42"/>
              <w:rPr>
                <w:rFonts w:ascii="TH SarabunPSK" w:eastAsia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กิจกรรม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.......(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ระบุช</w:t>
            </w:r>
            <w:r w:rsidRPr="00FA0981">
              <w:rPr>
                <w:rFonts w:ascii="TH SarabunPSK" w:eastAsia="Tahoma" w:hAnsi="TH SarabunPSK" w:cs="TH SarabunPSK" w:hint="cs"/>
                <w:spacing w:val="-2"/>
                <w:position w:val="1"/>
                <w:sz w:val="24"/>
                <w:szCs w:val="24"/>
              </w:rPr>
              <w:t>่ื</w:t>
            </w:r>
            <w:r w:rsidRPr="00FA0981">
              <w:rPr>
                <w:rFonts w:ascii="TH SarabunPSK" w:eastAsia="Tahoma" w:hAnsi="TH SarabunPSK" w:cs="TH SarabunPSK" w:hint="cs"/>
                <w:spacing w:val="-2"/>
                <w:sz w:val="24"/>
                <w:szCs w:val="24"/>
              </w:rPr>
              <w:t>อกิจกรรม</w:t>
            </w:r>
            <w:r w:rsidRPr="00FA0981">
              <w:rPr>
                <w:rFonts w:ascii="TH SarabunPSK" w:eastAsia="TH SarabunPSK" w:hAnsi="TH SarabunPSK" w:cs="TH SarabunPSK" w:hint="cs"/>
                <w:spacing w:val="-2"/>
                <w:sz w:val="24"/>
                <w:szCs w:val="24"/>
              </w:rPr>
              <w:t>).........</w:t>
            </w:r>
          </w:p>
        </w:tc>
        <w:tc>
          <w:tcPr>
            <w:tcW w:w="2379" w:type="dxa"/>
          </w:tcPr>
          <w:p w14:paraId="51EDE154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DEA3B12" w14:textId="77777777" w:rsidR="00495D7E" w:rsidRPr="00FA0981" w:rsidRDefault="00495D7E" w:rsidP="00416B04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DE8E188" w14:textId="77777777" w:rsidR="00495D7E" w:rsidRPr="00FA0981" w:rsidRDefault="00495D7E" w:rsidP="00416B04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A20D687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8D2D4C2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44823834" w14:textId="77777777" w:rsidTr="00416B04">
        <w:trPr>
          <w:trHeight w:val="424"/>
        </w:trPr>
        <w:tc>
          <w:tcPr>
            <w:tcW w:w="603" w:type="dxa"/>
          </w:tcPr>
          <w:p w14:paraId="7E8B5195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14:paraId="41C5BF3C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ค่า</w:t>
            </w:r>
            <w:r w:rsidRPr="00FA0981">
              <w:rPr>
                <w:rFonts w:ascii="TH SarabunPSK" w:hAnsi="TH SarabunPSK" w:cs="TH SarabunPSK" w:hint="cs"/>
                <w:spacing w:val="-3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OT</w:t>
            </w:r>
          </w:p>
        </w:tc>
        <w:tc>
          <w:tcPr>
            <w:tcW w:w="2379" w:type="dxa"/>
          </w:tcPr>
          <w:p w14:paraId="5A462F3F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18F648B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174,000.00</w:t>
            </w:r>
          </w:p>
        </w:tc>
        <w:tc>
          <w:tcPr>
            <w:tcW w:w="1727" w:type="dxa"/>
          </w:tcPr>
          <w:p w14:paraId="05110E7A" w14:textId="73BADE6A" w:rsidR="00495D7E" w:rsidRPr="00FA0981" w:rsidRDefault="00495D7E" w:rsidP="00495D7E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90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280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7A6519F6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3A1E2B0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0AE2DAE9" w14:textId="77777777" w:rsidTr="00416B04">
        <w:trPr>
          <w:trHeight w:val="424"/>
        </w:trPr>
        <w:tc>
          <w:tcPr>
            <w:tcW w:w="603" w:type="dxa"/>
          </w:tcPr>
          <w:p w14:paraId="52B2FA8E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14:paraId="3743075B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ค่าเบี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ยเลี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ยง</w:t>
            </w:r>
            <w:r w:rsidRPr="00FA0981">
              <w:rPr>
                <w:rFonts w:ascii="TH SarabunPSK" w:hAnsi="TH SarabunPSK" w:cs="TH SarabunPSK" w:hint="cs"/>
                <w:spacing w:val="-11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ท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ีพัก</w:t>
            </w:r>
            <w:r w:rsidRPr="00FA0981">
              <w:rPr>
                <w:rFonts w:ascii="TH SarabunPSK" w:hAnsi="TH SarabunPSK" w:cs="TH SarabunPSK" w:hint="cs"/>
                <w:spacing w:val="-11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พาหนะ</w:t>
            </w:r>
          </w:p>
        </w:tc>
        <w:tc>
          <w:tcPr>
            <w:tcW w:w="2379" w:type="dxa"/>
          </w:tcPr>
          <w:p w14:paraId="217E0BDF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B9A2D5E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25,800.00</w:t>
            </w:r>
          </w:p>
        </w:tc>
        <w:tc>
          <w:tcPr>
            <w:tcW w:w="1727" w:type="dxa"/>
          </w:tcPr>
          <w:p w14:paraId="64CB7AAA" w14:textId="1A9A77D9" w:rsidR="00495D7E" w:rsidRPr="00FA0981" w:rsidRDefault="00495D7E" w:rsidP="00495D7E">
            <w:pPr>
              <w:pStyle w:val="TableParagraph"/>
              <w:spacing w:line="292" w:lineRule="exact"/>
              <w:ind w:left="48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59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484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6D2DADFD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78A1C6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01952DE1" w14:textId="77777777" w:rsidTr="00416B04">
        <w:trPr>
          <w:trHeight w:val="423"/>
        </w:trPr>
        <w:tc>
          <w:tcPr>
            <w:tcW w:w="603" w:type="dxa"/>
          </w:tcPr>
          <w:p w14:paraId="3BF4D60A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14:paraId="3AC41CB8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ค่าซ</w:t>
            </w:r>
            <w:r w:rsidRPr="00FA0981">
              <w:rPr>
                <w:rFonts w:ascii="TH SarabunPSK" w:hAnsi="TH SarabunPSK" w:cs="TH SarabunPSK" w:hint="cs"/>
                <w:spacing w:val="-2"/>
                <w:position w:val="1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อมแซมยานพาหนะ</w:t>
            </w:r>
          </w:p>
        </w:tc>
        <w:tc>
          <w:tcPr>
            <w:tcW w:w="2379" w:type="dxa"/>
          </w:tcPr>
          <w:p w14:paraId="108E8594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6A74439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3,600.00</w:t>
            </w:r>
          </w:p>
        </w:tc>
        <w:tc>
          <w:tcPr>
            <w:tcW w:w="1727" w:type="dxa"/>
          </w:tcPr>
          <w:p w14:paraId="19F12729" w14:textId="4F5B22FB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3</w:t>
            </w:r>
            <w:r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200</w:t>
            </w:r>
            <w:r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53780B50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F56D77A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6DD8B136" w14:textId="77777777" w:rsidTr="00416B04">
        <w:trPr>
          <w:trHeight w:val="424"/>
        </w:trPr>
        <w:tc>
          <w:tcPr>
            <w:tcW w:w="603" w:type="dxa"/>
          </w:tcPr>
          <w:p w14:paraId="530DB9F3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14:paraId="50A3755F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ค่าจ้างเหมาบร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  <w:lang w:bidi="th-TH"/>
              </w:rPr>
              <w:t>ิการ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ท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  <w:t>ความสะอาด</w:t>
            </w:r>
          </w:p>
        </w:tc>
        <w:tc>
          <w:tcPr>
            <w:tcW w:w="2379" w:type="dxa"/>
          </w:tcPr>
          <w:p w14:paraId="29DA9781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1F2E91C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7,900.00</w:t>
            </w:r>
          </w:p>
        </w:tc>
        <w:tc>
          <w:tcPr>
            <w:tcW w:w="1727" w:type="dxa"/>
          </w:tcPr>
          <w:p w14:paraId="1EE5A852" w14:textId="3316E7BD" w:rsidR="00495D7E" w:rsidRPr="00FA0981" w:rsidRDefault="00495D7E" w:rsidP="00495D7E">
            <w:pPr>
              <w:pStyle w:val="TableParagraph"/>
              <w:spacing w:line="292" w:lineRule="exact"/>
              <w:ind w:left="48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21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000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6B7720C3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30C3E9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71CD7EC7" w14:textId="77777777" w:rsidTr="00416B04">
        <w:trPr>
          <w:trHeight w:val="435"/>
        </w:trPr>
        <w:tc>
          <w:tcPr>
            <w:tcW w:w="603" w:type="dxa"/>
          </w:tcPr>
          <w:p w14:paraId="2D135037" w14:textId="77777777" w:rsidR="00495D7E" w:rsidRPr="00FA0981" w:rsidRDefault="00495D7E" w:rsidP="00495D7E">
            <w:pPr>
              <w:pStyle w:val="TableParagraph"/>
              <w:spacing w:line="301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7</w:t>
            </w:r>
          </w:p>
        </w:tc>
        <w:tc>
          <w:tcPr>
            <w:tcW w:w="3898" w:type="dxa"/>
          </w:tcPr>
          <w:p w14:paraId="58F92186" w14:textId="77777777" w:rsidR="00495D7E" w:rsidRPr="00FA0981" w:rsidRDefault="00495D7E" w:rsidP="00495D7E">
            <w:pPr>
              <w:pStyle w:val="TableParagraph"/>
              <w:spacing w:line="301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วัสด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ุ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ส</w:t>
            </w:r>
            <w:r w:rsidRPr="00FA0981">
              <w:rPr>
                <w:rFonts w:ascii="TH SarabunPSK" w:hAnsi="TH SarabunPSK" w:cs="TH SarabunPSK" w:hint="cs"/>
                <w:spacing w:val="-2"/>
                <w:position w:val="1"/>
                <w:sz w:val="24"/>
                <w:szCs w:val="24"/>
                <w:cs/>
                <w:lang w:bidi="th-TH"/>
              </w:rPr>
              <w:t>ำ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นักงาน</w:t>
            </w:r>
          </w:p>
        </w:tc>
        <w:tc>
          <w:tcPr>
            <w:tcW w:w="2379" w:type="dxa"/>
          </w:tcPr>
          <w:p w14:paraId="6887FFD2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46E1BF1" w14:textId="77777777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F32C1AB" w14:textId="77777777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93CA425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6721647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418C2BB9" w14:textId="77777777" w:rsidTr="00416B04">
        <w:trPr>
          <w:trHeight w:val="423"/>
        </w:trPr>
        <w:tc>
          <w:tcPr>
            <w:tcW w:w="603" w:type="dxa"/>
          </w:tcPr>
          <w:p w14:paraId="73858217" w14:textId="77777777" w:rsidR="00495D7E" w:rsidRPr="00FA0981" w:rsidRDefault="00495D7E" w:rsidP="00495D7E">
            <w:pPr>
              <w:pStyle w:val="TableParagraph"/>
              <w:spacing w:before="2" w:line="290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8</w:t>
            </w:r>
          </w:p>
        </w:tc>
        <w:tc>
          <w:tcPr>
            <w:tcW w:w="3898" w:type="dxa"/>
          </w:tcPr>
          <w:p w14:paraId="63DC987A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</w:t>
            </w:r>
            <w:proofErr w:type="spellStart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้ำ</w:t>
            </w:r>
            <w:proofErr w:type="spellEnd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มันรถยนต์</w:t>
            </w:r>
          </w:p>
        </w:tc>
        <w:tc>
          <w:tcPr>
            <w:tcW w:w="2379" w:type="dxa"/>
          </w:tcPr>
          <w:p w14:paraId="20D25E5C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17AA153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color w:val="FF0000"/>
                <w:spacing w:val="-2"/>
                <w:sz w:val="24"/>
                <w:szCs w:val="24"/>
              </w:rPr>
              <w:t>245,500.00</w:t>
            </w:r>
          </w:p>
        </w:tc>
        <w:tc>
          <w:tcPr>
            <w:tcW w:w="1727" w:type="dxa"/>
          </w:tcPr>
          <w:p w14:paraId="188BC5F2" w14:textId="119EA0FF" w:rsidR="00495D7E" w:rsidRPr="00FA0981" w:rsidRDefault="00495D7E" w:rsidP="00495D7E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245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  <w:lang w:val="en-US" w:bidi="th-TH"/>
              </w:rPr>
              <w:t>,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500</w:t>
            </w:r>
            <w:r w:rsidRPr="00FA0981">
              <w:rPr>
                <w:rFonts w:ascii="TH SarabunPSK" w:hAnsi="TH SarabunPSK" w:cs="TH SarabunPSK"/>
                <w:spacing w:val="-2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453591C1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32585D6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2B819D9F" w14:textId="77777777" w:rsidTr="00416B04">
        <w:trPr>
          <w:trHeight w:val="435"/>
        </w:trPr>
        <w:tc>
          <w:tcPr>
            <w:tcW w:w="603" w:type="dxa"/>
          </w:tcPr>
          <w:p w14:paraId="39762EE6" w14:textId="77777777" w:rsidR="00495D7E" w:rsidRPr="00FA0981" w:rsidRDefault="00495D7E" w:rsidP="00495D7E">
            <w:pPr>
              <w:pStyle w:val="TableParagraph"/>
              <w:spacing w:before="2" w:line="298" w:lineRule="exact"/>
              <w:ind w:left="41" w:right="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9</w:t>
            </w:r>
          </w:p>
        </w:tc>
        <w:tc>
          <w:tcPr>
            <w:tcW w:w="3898" w:type="dxa"/>
          </w:tcPr>
          <w:p w14:paraId="05F20D77" w14:textId="77777777" w:rsidR="00495D7E" w:rsidRPr="00FA0981" w:rsidRDefault="00495D7E" w:rsidP="00495D7E">
            <w:pPr>
              <w:pStyle w:val="TableParagraph"/>
              <w:spacing w:line="300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น</w:t>
            </w:r>
            <w:proofErr w:type="spellStart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  <w:lang w:bidi="th-TH"/>
              </w:rPr>
              <w:t>้ำ</w:t>
            </w:r>
            <w:proofErr w:type="spellEnd"/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มันจักรยานยนต์</w:t>
            </w:r>
          </w:p>
        </w:tc>
        <w:tc>
          <w:tcPr>
            <w:tcW w:w="2379" w:type="dxa"/>
          </w:tcPr>
          <w:p w14:paraId="31FB54E4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1F46D52" w14:textId="77777777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912A8FF" w14:textId="77777777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BEA200C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DC24EE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3133A0A5" w14:textId="77777777" w:rsidTr="00416B04">
        <w:trPr>
          <w:trHeight w:val="423"/>
        </w:trPr>
        <w:tc>
          <w:tcPr>
            <w:tcW w:w="603" w:type="dxa"/>
          </w:tcPr>
          <w:p w14:paraId="2688AA77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10</w:t>
            </w:r>
          </w:p>
        </w:tc>
        <w:tc>
          <w:tcPr>
            <w:tcW w:w="3898" w:type="dxa"/>
          </w:tcPr>
          <w:p w14:paraId="64005891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วัสดุจราจร</w:t>
            </w:r>
          </w:p>
        </w:tc>
        <w:tc>
          <w:tcPr>
            <w:tcW w:w="2379" w:type="dxa"/>
          </w:tcPr>
          <w:p w14:paraId="7C529B7F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8245BC3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1,000.00</w:t>
            </w:r>
          </w:p>
        </w:tc>
        <w:tc>
          <w:tcPr>
            <w:tcW w:w="1727" w:type="dxa"/>
          </w:tcPr>
          <w:p w14:paraId="75E10ECB" w14:textId="77777777" w:rsidR="00495D7E" w:rsidRPr="00FA0981" w:rsidRDefault="00495D7E" w:rsidP="00495D7E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018279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2F73832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49024880" w14:textId="77777777" w:rsidTr="00416B04">
        <w:trPr>
          <w:trHeight w:val="424"/>
        </w:trPr>
        <w:tc>
          <w:tcPr>
            <w:tcW w:w="603" w:type="dxa"/>
          </w:tcPr>
          <w:p w14:paraId="24A6A28D" w14:textId="77777777" w:rsidR="00495D7E" w:rsidRPr="00FA0981" w:rsidRDefault="00495D7E" w:rsidP="00495D7E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11</w:t>
            </w:r>
          </w:p>
        </w:tc>
        <w:tc>
          <w:tcPr>
            <w:tcW w:w="3898" w:type="dxa"/>
          </w:tcPr>
          <w:p w14:paraId="27B6AF13" w14:textId="77777777" w:rsidR="00495D7E" w:rsidRPr="00FA0981" w:rsidRDefault="00495D7E" w:rsidP="00495D7E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วัสดุอาหาร</w:t>
            </w:r>
            <w:r w:rsidRPr="00FA0981">
              <w:rPr>
                <w:rFonts w:ascii="TH SarabunPSK" w:hAnsi="TH SarabunPSK" w:cs="TH SarabunPSK" w:hint="cs"/>
                <w:spacing w:val="-14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(ผู้ต้องหา)</w:t>
            </w:r>
          </w:p>
        </w:tc>
        <w:tc>
          <w:tcPr>
            <w:tcW w:w="2379" w:type="dxa"/>
          </w:tcPr>
          <w:p w14:paraId="26673A0E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12AEFDE" w14:textId="77777777" w:rsidR="00495D7E" w:rsidRPr="00FA0981" w:rsidRDefault="00495D7E" w:rsidP="00495D7E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4,800.00</w:t>
            </w:r>
          </w:p>
        </w:tc>
        <w:tc>
          <w:tcPr>
            <w:tcW w:w="1727" w:type="dxa"/>
          </w:tcPr>
          <w:p w14:paraId="47410E1C" w14:textId="0BA3669F" w:rsidR="00495D7E" w:rsidRPr="00FA0981" w:rsidRDefault="00495D7E" w:rsidP="00495D7E">
            <w:pPr>
              <w:pStyle w:val="TableParagraph"/>
              <w:spacing w:line="292" w:lineRule="exact"/>
              <w:ind w:left="4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3</w:t>
            </w:r>
            <w:r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,</w:t>
            </w:r>
            <w:r w:rsidRPr="00FA0981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625</w:t>
            </w:r>
            <w:r w:rsidRPr="00FA0981">
              <w:rPr>
                <w:rFonts w:ascii="TH SarabunPSK" w:hAnsi="TH SarabunPSK" w:cs="TH SarabunPSK"/>
                <w:spacing w:val="-4"/>
                <w:sz w:val="24"/>
                <w:szCs w:val="24"/>
              </w:rPr>
              <w:t>.00</w:t>
            </w:r>
          </w:p>
        </w:tc>
        <w:tc>
          <w:tcPr>
            <w:tcW w:w="1791" w:type="dxa"/>
          </w:tcPr>
          <w:p w14:paraId="25C728AE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4707340" w14:textId="77777777" w:rsidR="00495D7E" w:rsidRPr="00FA0981" w:rsidRDefault="00495D7E" w:rsidP="00495D7E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624E5847" w14:textId="77777777" w:rsidTr="00416B04">
        <w:trPr>
          <w:trHeight w:val="424"/>
        </w:trPr>
        <w:tc>
          <w:tcPr>
            <w:tcW w:w="603" w:type="dxa"/>
          </w:tcPr>
          <w:p w14:paraId="77A41FB4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12</w:t>
            </w:r>
          </w:p>
        </w:tc>
        <w:tc>
          <w:tcPr>
            <w:tcW w:w="3898" w:type="dxa"/>
          </w:tcPr>
          <w:p w14:paraId="6E6127FC" w14:textId="77777777" w:rsidR="00495D7E" w:rsidRPr="00FA0981" w:rsidRDefault="00495D7E" w:rsidP="00416B04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รวมตอบแทนใช</w:t>
            </w:r>
            <w:r w:rsidRPr="00FA0981">
              <w:rPr>
                <w:rFonts w:ascii="TH SarabunPSK" w:hAnsi="TH SarabunPSK" w:cs="TH SarabunPSK" w:hint="cs"/>
                <w:position w:val="1"/>
                <w:sz w:val="24"/>
                <w:szCs w:val="24"/>
              </w:rPr>
              <w:t>้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สอย</w:t>
            </w:r>
            <w:r w:rsidRPr="00FA0981">
              <w:rPr>
                <w:rFonts w:ascii="TH SarabunPSK" w:hAnsi="TH SarabunPSK" w:cs="TH SarabunPSK" w:hint="cs"/>
                <w:spacing w:val="-7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และวัสดุ</w:t>
            </w:r>
          </w:p>
        </w:tc>
        <w:tc>
          <w:tcPr>
            <w:tcW w:w="2379" w:type="dxa"/>
          </w:tcPr>
          <w:p w14:paraId="2047E875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1AD985D" w14:textId="77777777" w:rsidR="00495D7E" w:rsidRPr="00FA0981" w:rsidRDefault="00495D7E" w:rsidP="00416B04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BAE2AD" w14:textId="77777777" w:rsidR="00495D7E" w:rsidRPr="00FA0981" w:rsidRDefault="00495D7E" w:rsidP="00416B04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B96FE36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A335A8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49D5950E" w14:textId="77777777" w:rsidTr="00416B04">
        <w:trPr>
          <w:trHeight w:val="423"/>
        </w:trPr>
        <w:tc>
          <w:tcPr>
            <w:tcW w:w="603" w:type="dxa"/>
          </w:tcPr>
          <w:p w14:paraId="729D8B82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13</w:t>
            </w:r>
          </w:p>
        </w:tc>
        <w:tc>
          <w:tcPr>
            <w:tcW w:w="3898" w:type="dxa"/>
          </w:tcPr>
          <w:p w14:paraId="20FDF3C3" w14:textId="77777777" w:rsidR="00495D7E" w:rsidRPr="00FA0981" w:rsidRDefault="00495D7E" w:rsidP="00416B04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ค่าสาธารณูปโภค</w:t>
            </w:r>
          </w:p>
        </w:tc>
        <w:tc>
          <w:tcPr>
            <w:tcW w:w="2379" w:type="dxa"/>
          </w:tcPr>
          <w:p w14:paraId="497D4B4B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6BE52B6" w14:textId="77777777" w:rsidR="00495D7E" w:rsidRPr="00FA0981" w:rsidRDefault="00495D7E" w:rsidP="00416B04">
            <w:pPr>
              <w:pStyle w:val="TableParagraph"/>
              <w:spacing w:line="292" w:lineRule="exact"/>
              <w:ind w:right="109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2"/>
                <w:sz w:val="24"/>
                <w:szCs w:val="24"/>
              </w:rPr>
              <w:t>10,300.00</w:t>
            </w:r>
          </w:p>
        </w:tc>
        <w:tc>
          <w:tcPr>
            <w:tcW w:w="1727" w:type="dxa"/>
          </w:tcPr>
          <w:p w14:paraId="2E78017C" w14:textId="77777777" w:rsidR="00495D7E" w:rsidRPr="00FA0981" w:rsidRDefault="00495D7E" w:rsidP="00416B04">
            <w:pPr>
              <w:pStyle w:val="TableParagraph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CDDC511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DE00E7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6D6BF199" w14:textId="77777777" w:rsidTr="00416B04">
        <w:trPr>
          <w:trHeight w:val="423"/>
        </w:trPr>
        <w:tc>
          <w:tcPr>
            <w:tcW w:w="603" w:type="dxa"/>
          </w:tcPr>
          <w:p w14:paraId="21C40CBC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1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pacing w:val="-5"/>
                <w:sz w:val="24"/>
                <w:szCs w:val="24"/>
              </w:rPr>
              <w:t>14</w:t>
            </w:r>
          </w:p>
        </w:tc>
        <w:tc>
          <w:tcPr>
            <w:tcW w:w="3898" w:type="dxa"/>
          </w:tcPr>
          <w:p w14:paraId="7929492E" w14:textId="77777777" w:rsidR="00495D7E" w:rsidRPr="00FA0981" w:rsidRDefault="00495D7E" w:rsidP="00416B04">
            <w:pPr>
              <w:pStyle w:val="TableParagraph"/>
              <w:spacing w:line="292" w:lineRule="exact"/>
              <w:ind w:left="42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อ</w:t>
            </w:r>
            <w:r w:rsidRPr="00FA0981">
              <w:rPr>
                <w:rFonts w:ascii="TH SarabunPSK" w:hAnsi="TH SarabunPSK" w:cs="TH SarabunPSK" w:hint="cs"/>
                <w:position w:val="5"/>
                <w:sz w:val="24"/>
                <w:szCs w:val="24"/>
              </w:rPr>
              <w:t>่</w:t>
            </w:r>
            <w:r w:rsidRPr="00FA0981">
              <w:rPr>
                <w:rFonts w:ascii="TH SarabunPSK" w:hAnsi="TH SarabunPSK" w:cs="TH SarabunPSK" w:hint="cs"/>
                <w:sz w:val="24"/>
                <w:szCs w:val="24"/>
              </w:rPr>
              <w:t>ืน</w:t>
            </w:r>
            <w:r w:rsidRPr="00FA0981">
              <w:rPr>
                <w:rFonts w:ascii="TH SarabunPSK" w:hAnsi="TH SarabunPSK" w:cs="TH SarabunPSK" w:hint="cs"/>
                <w:spacing w:val="-8"/>
                <w:sz w:val="24"/>
                <w:szCs w:val="24"/>
              </w:rPr>
              <w:t xml:space="preserve"> </w:t>
            </w:r>
            <w:r w:rsidRPr="00FA0981">
              <w:rPr>
                <w:rFonts w:ascii="TH SarabunPSK" w:hAnsi="TH SarabunPSK" w:cs="TH SarabunPSK" w:hint="cs"/>
                <w:spacing w:val="-10"/>
                <w:sz w:val="24"/>
                <w:szCs w:val="24"/>
              </w:rPr>
              <w:t>ๆ</w:t>
            </w:r>
          </w:p>
        </w:tc>
        <w:tc>
          <w:tcPr>
            <w:tcW w:w="2379" w:type="dxa"/>
          </w:tcPr>
          <w:p w14:paraId="3FE97574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A4BB3D6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53F0AA2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E87C64A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9CECBC4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495D7E" w:rsidRPr="00FA0981" w14:paraId="39D8D8BB" w14:textId="77777777" w:rsidTr="00416B04">
        <w:trPr>
          <w:trHeight w:val="424"/>
        </w:trPr>
        <w:tc>
          <w:tcPr>
            <w:tcW w:w="603" w:type="dxa"/>
          </w:tcPr>
          <w:p w14:paraId="61205ACA" w14:textId="77777777" w:rsidR="00495D7E" w:rsidRPr="00FA0981" w:rsidRDefault="00495D7E" w:rsidP="00416B04">
            <w:pPr>
              <w:pStyle w:val="TableParagraph"/>
              <w:spacing w:line="292" w:lineRule="exact"/>
              <w:ind w:left="41" w:right="5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hAnsi="TH SarabunPSK" w:cs="TH SarabunPSK" w:hint="cs"/>
                <w:b/>
                <w:bCs/>
                <w:spacing w:val="-5"/>
                <w:sz w:val="24"/>
                <w:szCs w:val="24"/>
              </w:rPr>
              <w:t>รวม</w:t>
            </w:r>
          </w:p>
        </w:tc>
        <w:tc>
          <w:tcPr>
            <w:tcW w:w="3898" w:type="dxa"/>
          </w:tcPr>
          <w:p w14:paraId="3147D9EA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C7FBA61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B1DE2F2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498313D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DA5A409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692D3EC" w14:textId="77777777" w:rsidR="00495D7E" w:rsidRPr="00FA0981" w:rsidRDefault="00495D7E" w:rsidP="00416B04">
            <w:pPr>
              <w:pStyle w:val="TableParagraph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4EFF4929" w14:textId="77777777" w:rsidR="00495D7E" w:rsidRPr="00FA0981" w:rsidRDefault="00495D7E" w:rsidP="00495D7E">
      <w:pPr>
        <w:pStyle w:val="a3"/>
        <w:jc w:val="left"/>
        <w:rPr>
          <w:rFonts w:ascii="TH SarabunPSK" w:hAnsi="TH SarabunPSK" w:cs="TH SarabunPSK" w:hint="cs"/>
          <w:sz w:val="18"/>
          <w:szCs w:val="28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6235"/>
      </w:tblGrid>
      <w:tr w:rsidR="00495D7E" w:rsidRPr="00FA0981" w14:paraId="3B34FCA8" w14:textId="77777777" w:rsidTr="00416B04">
        <w:trPr>
          <w:trHeight w:val="251"/>
        </w:trPr>
        <w:tc>
          <w:tcPr>
            <w:tcW w:w="6235" w:type="dxa"/>
          </w:tcPr>
          <w:p w14:paraId="32A691D2" w14:textId="77777777" w:rsidR="00495D7E" w:rsidRPr="00FA0981" w:rsidRDefault="00495D7E" w:rsidP="00416B04">
            <w:pPr>
              <w:pStyle w:val="TableParagraph"/>
              <w:ind w:left="50"/>
              <w:rPr>
                <w:rFonts w:ascii="TH SarabunPSK" w:eastAsia="Tahoma" w:hAnsi="TH SarabunPSK" w:cs="TH SarabunPSK" w:hint="cs"/>
                <w:b/>
                <w:bCs/>
                <w:sz w:val="24"/>
                <w:szCs w:val="24"/>
                <w:lang w:bidi="th-TH"/>
              </w:rPr>
            </w:pP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หมายเหตุ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: 1.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7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ตรวจสอบข</w:t>
            </w:r>
            <w:proofErr w:type="spellStart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มูลให้ครบถ้วนและถูกต</w:t>
            </w:r>
            <w:proofErr w:type="spellStart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้อ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งตามหล</w:t>
            </w:r>
            <w:proofErr w:type="spellStart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  <w:cs/>
                <w:lang w:bidi="th-TH"/>
              </w:rPr>
              <w:t>ัก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6"/>
                <w:sz w:val="24"/>
                <w:szCs w:val="24"/>
              </w:rPr>
              <w:t>เกณฑท์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25"/>
                <w:sz w:val="24"/>
                <w:szCs w:val="24"/>
                <w:cs/>
                <w:lang w:bidi="th-TH"/>
              </w:rPr>
              <w:t>ที่กำหนด</w:t>
            </w:r>
          </w:p>
        </w:tc>
      </w:tr>
      <w:tr w:rsidR="00495D7E" w:rsidRPr="00FA0981" w14:paraId="3A579465" w14:textId="77777777" w:rsidTr="00416B04">
        <w:trPr>
          <w:trHeight w:val="251"/>
        </w:trPr>
        <w:tc>
          <w:tcPr>
            <w:tcW w:w="6235" w:type="dxa"/>
          </w:tcPr>
          <w:p w14:paraId="7ACD8AED" w14:textId="77777777" w:rsidR="00495D7E" w:rsidRPr="00FA0981" w:rsidRDefault="00495D7E" w:rsidP="00416B04">
            <w:pPr>
              <w:pStyle w:val="TableParagraph"/>
              <w:spacing w:before="33" w:line="198" w:lineRule="exact"/>
              <w:ind w:left="830"/>
              <w:rPr>
                <w:rFonts w:ascii="TH SarabunPSK" w:eastAsia="Tahoma" w:hAnsi="TH SarabunPSK" w:cs="TH SarabunPSK" w:hint="cs"/>
                <w:b/>
                <w:bCs/>
                <w:sz w:val="24"/>
                <w:szCs w:val="24"/>
              </w:rPr>
            </w:pP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2.</w:t>
            </w:r>
            <w:r w:rsidRPr="00FA0981">
              <w:rPr>
                <w:rFonts w:ascii="TH SarabunPSK" w:eastAsia="Arial" w:hAnsi="TH SarabunPSK" w:cs="TH SarabunPSK" w:hint="cs"/>
                <w:b/>
                <w:bCs/>
                <w:color w:val="FF0000"/>
                <w:spacing w:val="-3"/>
                <w:sz w:val="24"/>
                <w:szCs w:val="24"/>
              </w:rPr>
              <w:t xml:space="preserve"> </w:t>
            </w:r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สามารถปร</w:t>
            </w:r>
            <w:proofErr w:type="spellStart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  <w:cs/>
                <w:lang w:bidi="th-TH"/>
              </w:rPr>
              <w:t>ับ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ได</w:t>
            </w:r>
            <w:proofErr w:type="spellStart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  <w:cs/>
                <w:lang w:bidi="th-TH"/>
              </w:rPr>
              <w:t>้ต</w:t>
            </w:r>
            <w:proofErr w:type="spellEnd"/>
            <w:r w:rsidRPr="00FA0981">
              <w:rPr>
                <w:rFonts w:ascii="TH SarabunPSK" w:eastAsia="Tahoma" w:hAnsi="TH SarabunPSK" w:cs="TH SarabunPSK" w:hint="cs"/>
                <w:b/>
                <w:bCs/>
                <w:color w:val="FF0000"/>
                <w:spacing w:val="-10"/>
                <w:sz w:val="24"/>
                <w:szCs w:val="24"/>
              </w:rPr>
              <w:t>ามความเหมาะสม</w:t>
            </w:r>
          </w:p>
        </w:tc>
      </w:tr>
    </w:tbl>
    <w:p w14:paraId="3306CD61" w14:textId="77777777" w:rsidR="00775F07" w:rsidRPr="00FA0981" w:rsidRDefault="00775F07" w:rsidP="00775F07">
      <w:pPr>
        <w:pStyle w:val="a3"/>
        <w:spacing w:before="14" w:after="15"/>
        <w:ind w:left="45" w:right="42"/>
        <w:rPr>
          <w:rFonts w:ascii="TH SarabunPSK" w:hAnsi="TH SarabunPSK" w:cs="TH SarabunPSK" w:hint="cs"/>
          <w:sz w:val="24"/>
          <w:szCs w:val="24"/>
          <w:lang w:bidi="th-TH"/>
        </w:rPr>
      </w:pPr>
    </w:p>
    <w:p w14:paraId="5E588060" w14:textId="77777777" w:rsidR="00775F07" w:rsidRPr="00FA0981" w:rsidRDefault="00775F07" w:rsidP="00775F07">
      <w:pPr>
        <w:rPr>
          <w:rFonts w:ascii="TH SarabunPSK" w:hAnsi="TH SarabunPSK" w:cs="TH SarabunPSK" w:hint="cs"/>
          <w:sz w:val="24"/>
          <w:szCs w:val="24"/>
          <w:lang w:bidi="th-TH"/>
        </w:rPr>
      </w:pPr>
    </w:p>
    <w:sectPr w:rsidR="00775F07" w:rsidRPr="00FA0981">
      <w:type w:val="continuous"/>
      <w:pgSz w:w="16840" w:h="11910" w:orient="landscape"/>
      <w:pgMar w:top="1020" w:right="1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31"/>
    <w:rsid w:val="00282C31"/>
    <w:rsid w:val="00377E03"/>
    <w:rsid w:val="00495D7E"/>
    <w:rsid w:val="00775F07"/>
    <w:rsid w:val="008A61FB"/>
    <w:rsid w:val="00F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0070"/>
  <w15:docId w15:val="{0D648574-22A1-4A65-8052-40942173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eelawadee UI" w:eastAsia="Leelawadee UI" w:hAnsi="Leelawadee UI" w:cs="Leelawadee UI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ภาสวีร์ คงสวี</cp:lastModifiedBy>
  <cp:revision>4</cp:revision>
  <dcterms:created xsi:type="dcterms:W3CDTF">2026-06-24T13:45:00Z</dcterms:created>
  <dcterms:modified xsi:type="dcterms:W3CDTF">2026-06-24T13:47:00Z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2026-06-24T00:00:00Z</vt:filetime>
  </property>
  <property fmtid="{D5CDD505-2E9C-101B-9397-08002B2CF9AE}" pid="5" name="Producer">
    <vt:lpwstr>Microsoft® Excel® 2021</vt:lpwstr>
  </property>
</Properties>
</file>